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D4" w:rsidRDefault="00F279D4" w:rsidP="00F279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46B4A" w:rsidRDefault="00F279D4" w:rsidP="00F279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ЖИТЕЛИ!</w:t>
      </w:r>
    </w:p>
    <w:p w:rsidR="00BF2483" w:rsidRDefault="00BF2483" w:rsidP="00036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F8A" w:rsidRPr="002F20CA" w:rsidRDefault="006F14E7" w:rsidP="00036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строительство газопроводов на территории </w:t>
      </w:r>
      <w:r w:rsidR="00A07AD3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</w:t>
      </w:r>
      <w:r w:rsidR="00A07AD3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AD3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поселение»</w:t>
      </w:r>
      <w:r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активной фазе </w:t>
      </w:r>
      <w:r w:rsidR="00DA35E9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26 этапов</w:t>
      </w:r>
      <w:r w:rsidR="001D24A4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строительства,</w:t>
      </w:r>
      <w:r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4A4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проектно-сметной документацией</w:t>
      </w:r>
      <w:r w:rsidR="00D6663B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Асино</w:t>
      </w:r>
      <w:r w:rsidR="001D24A4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C0544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построено</w:t>
      </w:r>
      <w:r w:rsidR="001D24A4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A623BF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674FA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этапов</w:t>
      </w:r>
      <w:r w:rsidR="001D24A4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их числе</w:t>
      </w:r>
      <w:r w:rsidR="00C55D01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4A4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>11 этапов газопроводов выс</w:t>
      </w:r>
      <w:r w:rsidR="00681ECF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окого и </w:t>
      </w:r>
      <w:r w:rsidR="00A623BF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1ECF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="00A623BF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81ECF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низкого давления.</w:t>
      </w:r>
      <w:r w:rsidR="000242AD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D7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2D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E2D73" w:rsidRPr="002E2D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декабрю 2024 года </w:t>
      </w:r>
      <w:r w:rsidR="000242AD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завершено строительство </w:t>
      </w:r>
      <w:r w:rsidR="00A623BF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>4,5,6,7</w:t>
      </w:r>
      <w:r w:rsidR="000242AD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="00A623BF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242AD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газопровода низкого давления, которое </w:t>
      </w:r>
      <w:r w:rsidR="003E5DF0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 возможность</w:t>
      </w:r>
      <w:r w:rsidR="000242AD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</w:t>
      </w:r>
      <w:r w:rsidR="00DA35E9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лючить к сети газораспределения</w:t>
      </w:r>
      <w:r w:rsidR="000242AD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DCB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0242AD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3BF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>800</w:t>
      </w:r>
      <w:r w:rsidR="003E5DF0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частных </w:t>
      </w:r>
      <w:r w:rsidR="00490D0B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домовладений. </w:t>
      </w:r>
    </w:p>
    <w:p w:rsidR="00F13370" w:rsidRPr="002F20CA" w:rsidRDefault="00EE7F0F" w:rsidP="003A6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A6CEE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лиц, в том числе индивидуальных предпринимателей</w:t>
      </w:r>
      <w:r w:rsidR="00C55D01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CEE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возможность</w:t>
      </w:r>
      <w:r w:rsidR="00F13370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подать заявление о заключении договора на подключение к газораспределительной сети.</w:t>
      </w:r>
    </w:p>
    <w:p w:rsidR="003A6CEE" w:rsidRDefault="00292BB7" w:rsidP="00432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же возможность существует для</w:t>
      </w:r>
      <w:r w:rsidR="00EE7F0F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проживающи</w:t>
      </w:r>
      <w:r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E7F0F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индивидуальных домах</w:t>
      </w:r>
      <w:r w:rsidR="00F27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адресам:</w:t>
      </w:r>
      <w:r w:rsidR="00EE7F0F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3BF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им. Гончарова, ул. Кривая, ул. Береговая, пер.</w:t>
      </w:r>
      <w:r w:rsidR="00770F2B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3BF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Льва Толстого, ул. Солнечная, ул. Денисова, пер.</w:t>
      </w:r>
      <w:r w:rsidR="00770F2B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3BF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Березовый, пер. </w:t>
      </w:r>
      <w:proofErr w:type="spellStart"/>
      <w:r w:rsidR="00A623BF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Ксеньевский</w:t>
      </w:r>
      <w:proofErr w:type="spellEnd"/>
      <w:r w:rsidR="00A623BF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7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A623BF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пер. Новгородский, пер. Кривой, пер. Весенний, ул. </w:t>
      </w:r>
      <w:proofErr w:type="spellStart"/>
      <w:r w:rsidR="00A623BF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Броневского</w:t>
      </w:r>
      <w:proofErr w:type="spellEnd"/>
      <w:r w:rsidR="00A623BF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770F2B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3BF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Юбилейная, </w:t>
      </w:r>
      <w:r w:rsidR="00F27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ул. Крупской, пер. Светлый,</w:t>
      </w:r>
      <w:r w:rsidR="00CE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3BF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Сельская, пер.</w:t>
      </w:r>
      <w:r w:rsidR="00770F2B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23BF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Броневского</w:t>
      </w:r>
      <w:proofErr w:type="spellEnd"/>
      <w:r w:rsidR="00A623BF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Ивана </w:t>
      </w:r>
      <w:proofErr w:type="spellStart"/>
      <w:r w:rsidR="00A623BF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Буева</w:t>
      </w:r>
      <w:proofErr w:type="spellEnd"/>
      <w:r w:rsidR="009305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057F" w:rsidRPr="0093057F">
        <w:rPr>
          <w:rFonts w:ascii="Times New Roman" w:hAnsi="Times New Roman" w:cs="Times New Roman"/>
          <w:sz w:val="24"/>
          <w:szCs w:val="24"/>
        </w:rPr>
        <w:t xml:space="preserve"> </w:t>
      </w:r>
      <w:r w:rsidR="0093057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3057F" w:rsidRPr="002F20CA">
        <w:rPr>
          <w:rFonts w:ascii="Times New Roman" w:hAnsi="Times New Roman" w:cs="Times New Roman"/>
          <w:sz w:val="24"/>
          <w:szCs w:val="24"/>
        </w:rPr>
        <w:t>ул. Гидролизная, ул. Воскресенская</w:t>
      </w:r>
      <w:r w:rsidR="00432FE8">
        <w:rPr>
          <w:rFonts w:ascii="Times New Roman" w:hAnsi="Times New Roman" w:cs="Times New Roman"/>
          <w:sz w:val="24"/>
          <w:szCs w:val="24"/>
        </w:rPr>
        <w:t>, а</w:t>
      </w:r>
      <w:r w:rsidR="0093057F">
        <w:rPr>
          <w:rFonts w:ascii="Times New Roman" w:hAnsi="Times New Roman" w:cs="Times New Roman"/>
          <w:sz w:val="24"/>
          <w:szCs w:val="24"/>
        </w:rPr>
        <w:t xml:space="preserve"> так же</w:t>
      </w:r>
      <w:r w:rsidR="00432FE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432F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2FE8">
        <w:rPr>
          <w:rFonts w:ascii="Times New Roman" w:hAnsi="Times New Roman" w:cs="Times New Roman"/>
          <w:sz w:val="24"/>
          <w:szCs w:val="24"/>
        </w:rPr>
        <w:t>собственников</w:t>
      </w:r>
      <w:r w:rsidR="0093057F">
        <w:rPr>
          <w:rFonts w:ascii="Times New Roman" w:hAnsi="Times New Roman" w:cs="Times New Roman"/>
          <w:sz w:val="24"/>
          <w:szCs w:val="24"/>
        </w:rPr>
        <w:t xml:space="preserve"> домовладени</w:t>
      </w:r>
      <w:r w:rsidR="00432FE8">
        <w:rPr>
          <w:rFonts w:ascii="Times New Roman" w:hAnsi="Times New Roman" w:cs="Times New Roman"/>
          <w:sz w:val="24"/>
          <w:szCs w:val="24"/>
        </w:rPr>
        <w:t>й</w:t>
      </w:r>
      <w:r w:rsidR="0093057F">
        <w:rPr>
          <w:rFonts w:ascii="Times New Roman" w:hAnsi="Times New Roman" w:cs="Times New Roman"/>
          <w:sz w:val="24"/>
          <w:szCs w:val="24"/>
        </w:rPr>
        <w:t>, расположенны</w:t>
      </w:r>
      <w:r w:rsidR="00432FE8">
        <w:rPr>
          <w:rFonts w:ascii="Times New Roman" w:hAnsi="Times New Roman" w:cs="Times New Roman"/>
          <w:sz w:val="24"/>
          <w:szCs w:val="24"/>
        </w:rPr>
        <w:t>х</w:t>
      </w:r>
      <w:r w:rsidR="0093057F">
        <w:rPr>
          <w:rFonts w:ascii="Times New Roman" w:hAnsi="Times New Roman" w:cs="Times New Roman"/>
          <w:sz w:val="24"/>
          <w:szCs w:val="24"/>
        </w:rPr>
        <w:t xml:space="preserve"> по левой стороне от въезда в город по </w:t>
      </w:r>
      <w:r w:rsidR="00CE34E7">
        <w:rPr>
          <w:rFonts w:ascii="Times New Roman" w:hAnsi="Times New Roman" w:cs="Times New Roman"/>
          <w:sz w:val="24"/>
          <w:szCs w:val="24"/>
        </w:rPr>
        <w:t>ул. Островского,</w:t>
      </w:r>
      <w:r w:rsidR="0093057F">
        <w:rPr>
          <w:rFonts w:ascii="Times New Roman" w:hAnsi="Times New Roman" w:cs="Times New Roman"/>
          <w:sz w:val="24"/>
          <w:szCs w:val="24"/>
        </w:rPr>
        <w:t xml:space="preserve"> </w:t>
      </w:r>
      <w:r w:rsidR="00A623BF" w:rsidRPr="002F20CA">
        <w:rPr>
          <w:rFonts w:ascii="Times New Roman" w:hAnsi="Times New Roman" w:cs="Times New Roman"/>
          <w:sz w:val="24"/>
          <w:szCs w:val="24"/>
        </w:rPr>
        <w:t xml:space="preserve">ул. Войкова, </w:t>
      </w:r>
      <w:r w:rsidR="002E2D73">
        <w:rPr>
          <w:rFonts w:ascii="Times New Roman" w:hAnsi="Times New Roman" w:cs="Times New Roman"/>
          <w:sz w:val="24"/>
          <w:szCs w:val="24"/>
        </w:rPr>
        <w:t xml:space="preserve">     </w:t>
      </w:r>
      <w:r w:rsidR="00A623BF" w:rsidRPr="002F20CA">
        <w:rPr>
          <w:rFonts w:ascii="Times New Roman" w:hAnsi="Times New Roman" w:cs="Times New Roman"/>
          <w:sz w:val="24"/>
          <w:szCs w:val="24"/>
        </w:rPr>
        <w:t>пе</w:t>
      </w:r>
      <w:r w:rsidR="00CE34E7">
        <w:rPr>
          <w:rFonts w:ascii="Times New Roman" w:hAnsi="Times New Roman" w:cs="Times New Roman"/>
          <w:sz w:val="24"/>
          <w:szCs w:val="24"/>
        </w:rPr>
        <w:t>р. Островского, пер. Тепличный,</w:t>
      </w:r>
      <w:r w:rsidR="00770F2B" w:rsidRPr="002F20CA">
        <w:rPr>
          <w:rFonts w:ascii="Times New Roman" w:hAnsi="Times New Roman" w:cs="Times New Roman"/>
          <w:sz w:val="24"/>
          <w:szCs w:val="24"/>
        </w:rPr>
        <w:t xml:space="preserve"> </w:t>
      </w:r>
      <w:r w:rsidR="00A623BF" w:rsidRPr="002F20CA">
        <w:rPr>
          <w:rFonts w:ascii="Times New Roman" w:hAnsi="Times New Roman" w:cs="Times New Roman"/>
          <w:sz w:val="24"/>
          <w:szCs w:val="24"/>
        </w:rPr>
        <w:t xml:space="preserve">ул. Тепличная, ул. Репина, ул. Пушкина, ул. Чкалова, ул. </w:t>
      </w:r>
      <w:r w:rsidR="00770F2B" w:rsidRPr="002F20CA">
        <w:rPr>
          <w:rFonts w:ascii="Times New Roman" w:hAnsi="Times New Roman" w:cs="Times New Roman"/>
          <w:sz w:val="24"/>
          <w:szCs w:val="24"/>
        </w:rPr>
        <w:t xml:space="preserve">им. </w:t>
      </w:r>
      <w:r w:rsidR="0093057F">
        <w:rPr>
          <w:rFonts w:ascii="Times New Roman" w:hAnsi="Times New Roman" w:cs="Times New Roman"/>
          <w:sz w:val="24"/>
          <w:szCs w:val="24"/>
        </w:rPr>
        <w:t>Чернышевского,</w:t>
      </w:r>
      <w:r w:rsidR="00F279D4">
        <w:rPr>
          <w:rFonts w:ascii="Times New Roman" w:hAnsi="Times New Roman" w:cs="Times New Roman"/>
          <w:sz w:val="24"/>
          <w:szCs w:val="24"/>
        </w:rPr>
        <w:t xml:space="preserve"> </w:t>
      </w:r>
      <w:r w:rsidR="00A623BF" w:rsidRPr="002F20CA">
        <w:rPr>
          <w:rFonts w:ascii="Times New Roman" w:hAnsi="Times New Roman" w:cs="Times New Roman"/>
          <w:sz w:val="24"/>
          <w:szCs w:val="24"/>
        </w:rPr>
        <w:t xml:space="preserve">ул. Тимирязева, </w:t>
      </w:r>
      <w:r w:rsidR="00770F2B" w:rsidRPr="002F20CA">
        <w:rPr>
          <w:rFonts w:ascii="Times New Roman" w:hAnsi="Times New Roman" w:cs="Times New Roman"/>
          <w:sz w:val="24"/>
          <w:szCs w:val="24"/>
        </w:rPr>
        <w:t xml:space="preserve">ул. </w:t>
      </w:r>
      <w:r w:rsidR="00F279D4">
        <w:rPr>
          <w:rFonts w:ascii="Times New Roman" w:hAnsi="Times New Roman" w:cs="Times New Roman"/>
          <w:sz w:val="24"/>
          <w:szCs w:val="24"/>
        </w:rPr>
        <w:t>Хвойная</w:t>
      </w:r>
      <w:r w:rsidR="00432FE8">
        <w:rPr>
          <w:rFonts w:ascii="Times New Roman" w:hAnsi="Times New Roman" w:cs="Times New Roman"/>
          <w:sz w:val="24"/>
          <w:szCs w:val="24"/>
        </w:rPr>
        <w:t xml:space="preserve">, </w:t>
      </w:r>
      <w:r w:rsidR="00770F2B" w:rsidRPr="002F20CA">
        <w:rPr>
          <w:rFonts w:ascii="Times New Roman" w:hAnsi="Times New Roman" w:cs="Times New Roman"/>
          <w:sz w:val="24"/>
          <w:szCs w:val="24"/>
        </w:rPr>
        <w:t>ул. Зонная, ул. Сентябрьская</w:t>
      </w:r>
      <w:r w:rsidR="00432FE8">
        <w:rPr>
          <w:rFonts w:ascii="Times New Roman" w:hAnsi="Times New Roman" w:cs="Times New Roman"/>
          <w:sz w:val="24"/>
          <w:szCs w:val="24"/>
        </w:rPr>
        <w:t xml:space="preserve"> и по ул. им. 370 Стрелковой дивизии</w:t>
      </w:r>
      <w:r w:rsidR="002E2D73">
        <w:rPr>
          <w:rFonts w:ascii="Times New Roman" w:hAnsi="Times New Roman" w:cs="Times New Roman"/>
          <w:sz w:val="24"/>
          <w:szCs w:val="24"/>
        </w:rPr>
        <w:t>,</w:t>
      </w:r>
      <w:r w:rsidR="00432FE8">
        <w:rPr>
          <w:rFonts w:ascii="Times New Roman" w:hAnsi="Times New Roman" w:cs="Times New Roman"/>
          <w:sz w:val="24"/>
          <w:szCs w:val="24"/>
        </w:rPr>
        <w:t xml:space="preserve"> включительно.</w:t>
      </w:r>
      <w:proofErr w:type="gramEnd"/>
    </w:p>
    <w:p w:rsidR="002E2D73" w:rsidRPr="00432FE8" w:rsidRDefault="002E2D73" w:rsidP="00432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Противоположная сторона домовладений от ул. им. 370 Стрелковой дивизии (10 этап) планируется к газификации в 2025 году, поэтому обращаться на данный момент с подачей заявлений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догазификацию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преждевременно, информация о приеме населения будет опубликована дополнительно.</w:t>
      </w:r>
    </w:p>
    <w:p w:rsidR="005B11E9" w:rsidRPr="002F20CA" w:rsidRDefault="005B11E9" w:rsidP="00036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заявление можно </w:t>
      </w:r>
      <w:r w:rsidR="006864FA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территориальное структурное подразделение ООО «Газпром газораспределение Томск» - </w:t>
      </w:r>
      <w:proofErr w:type="spellStart"/>
      <w:r w:rsidR="006864FA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="006864FA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участок, расположенное по адресу: </w:t>
      </w:r>
      <w:r w:rsidR="006864FA" w:rsidRPr="002F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Томская область, </w:t>
      </w:r>
      <w:r w:rsidR="00CE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Асино,</w:t>
      </w:r>
      <w:r w:rsidR="00770F2B" w:rsidRPr="002F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4F5E" w:rsidRPr="002F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Тимирязева, д. 13</w:t>
      </w:r>
      <w:r w:rsidR="00136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 понедельника по пятницу с 08-00 до 17-00 часов, обед с 12-00 до 13-00 часов, </w:t>
      </w:r>
      <w:r w:rsidR="00136E83" w:rsidRPr="002F20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тел. 8 (38241) 3-35-14</w:t>
      </w:r>
      <w:r w:rsidR="00136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6E83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4FA" w:rsidRPr="002F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7701C" w:rsidRPr="002F20CA" w:rsidRDefault="00136E83" w:rsidP="00B808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</w:t>
      </w:r>
      <w:r w:rsidR="00C2182D" w:rsidRPr="002F20CA">
        <w:rPr>
          <w:rFonts w:ascii="Times New Roman" w:hAnsi="Times New Roman" w:cs="Times New Roman"/>
          <w:bCs/>
          <w:sz w:val="24"/>
          <w:szCs w:val="24"/>
        </w:rPr>
        <w:t>акже</w:t>
      </w:r>
      <w:r w:rsidR="007D76BC" w:rsidRPr="002F20CA">
        <w:rPr>
          <w:rFonts w:ascii="Times New Roman" w:hAnsi="Times New Roman" w:cs="Times New Roman"/>
          <w:bCs/>
          <w:sz w:val="24"/>
          <w:szCs w:val="24"/>
        </w:rPr>
        <w:t xml:space="preserve"> для подачи заявления можно</w:t>
      </w:r>
      <w:r w:rsidR="00C2182D" w:rsidRPr="002F20CA">
        <w:rPr>
          <w:rFonts w:ascii="Times New Roman" w:hAnsi="Times New Roman" w:cs="Times New Roman"/>
          <w:bCs/>
          <w:sz w:val="24"/>
          <w:szCs w:val="24"/>
        </w:rPr>
        <w:t xml:space="preserve"> воспользоваться онлайн-сервисами на сайте компании </w:t>
      </w:r>
      <w:r w:rsidR="00C2182D" w:rsidRPr="002F20CA">
        <w:rPr>
          <w:rFonts w:ascii="Times New Roman" w:hAnsi="Times New Roman" w:cs="Times New Roman"/>
          <w:b/>
          <w:bCs/>
          <w:sz w:val="24"/>
          <w:szCs w:val="24"/>
        </w:rPr>
        <w:t>gazpromgr.tomsk.ru</w:t>
      </w:r>
      <w:r w:rsidR="007D76BC" w:rsidRPr="002F20CA">
        <w:rPr>
          <w:rFonts w:ascii="Times New Roman" w:hAnsi="Times New Roman" w:cs="Times New Roman"/>
          <w:bCs/>
          <w:sz w:val="24"/>
          <w:szCs w:val="24"/>
        </w:rPr>
        <w:t>.</w:t>
      </w:r>
    </w:p>
    <w:p w:rsidR="00B80830" w:rsidRPr="002F20CA" w:rsidRDefault="00B80830" w:rsidP="00B80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порядком подключения к сетям газораспределения объектов физических лиц, а так же с необходимым перечнем документов, можно ознакомиться на сайте администрации Асиновского </w:t>
      </w:r>
      <w:r w:rsidR="00770F2B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«Жи</w:t>
      </w:r>
      <w:r w:rsidR="00770F2B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лищно-коммунальное хозяйство</w:t>
      </w:r>
      <w:r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вкладка «Газиф</w:t>
      </w:r>
      <w:r w:rsidR="0065501A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икация» - </w:t>
      </w:r>
      <w:r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«Порядок подключения к сетям газораспределения</w:t>
      </w:r>
      <w:r w:rsidR="00770F2B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физических лиц</w:t>
      </w:r>
      <w:r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20CA" w:rsidRPr="002F20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F20CA" w:rsidRPr="002F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https</w:t>
      </w:r>
      <w:proofErr w:type="spellEnd"/>
      <w:r w:rsidR="002F20CA" w:rsidRPr="002F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://</w:t>
      </w:r>
      <w:proofErr w:type="spellStart"/>
      <w:r w:rsidR="002F20CA" w:rsidRPr="002F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gorodasino.ru</w:t>
      </w:r>
      <w:proofErr w:type="spellEnd"/>
      <w:r w:rsidR="002F20CA" w:rsidRPr="002F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2F20CA" w:rsidRPr="002F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content</w:t>
      </w:r>
      <w:proofErr w:type="spellEnd"/>
      <w:r w:rsidR="002F20CA" w:rsidRPr="002F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2F20CA" w:rsidRPr="002F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gazosnabzhenie</w:t>
      </w:r>
      <w:proofErr w:type="spellEnd"/>
      <w:r w:rsidR="002F20CA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0CA" w:rsidRPr="002F20CA" w:rsidRDefault="00525C91" w:rsidP="00CE34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0CA">
        <w:rPr>
          <w:rFonts w:ascii="Times New Roman" w:hAnsi="Times New Roman" w:cs="Times New Roman"/>
          <w:bCs/>
          <w:sz w:val="24"/>
          <w:szCs w:val="24"/>
        </w:rPr>
        <w:t>П</w:t>
      </w:r>
      <w:r w:rsidR="002A796F" w:rsidRPr="002F20CA">
        <w:rPr>
          <w:rFonts w:ascii="Times New Roman" w:hAnsi="Times New Roman" w:cs="Times New Roman"/>
          <w:bCs/>
          <w:sz w:val="24"/>
          <w:szCs w:val="24"/>
        </w:rPr>
        <w:t>олучени</w:t>
      </w:r>
      <w:r w:rsidRPr="002F20CA">
        <w:rPr>
          <w:rFonts w:ascii="Times New Roman" w:hAnsi="Times New Roman" w:cs="Times New Roman"/>
          <w:bCs/>
          <w:sz w:val="24"/>
          <w:szCs w:val="24"/>
        </w:rPr>
        <w:t>е</w:t>
      </w:r>
      <w:r w:rsidR="002A796F" w:rsidRPr="002F20CA">
        <w:rPr>
          <w:rFonts w:ascii="Times New Roman" w:hAnsi="Times New Roman" w:cs="Times New Roman"/>
          <w:bCs/>
          <w:sz w:val="24"/>
          <w:szCs w:val="24"/>
        </w:rPr>
        <w:t xml:space="preserve"> социальной </w:t>
      </w:r>
      <w:r w:rsidRPr="002F20CA">
        <w:rPr>
          <w:rFonts w:ascii="Times New Roman" w:hAnsi="Times New Roman" w:cs="Times New Roman"/>
          <w:bCs/>
          <w:sz w:val="24"/>
          <w:szCs w:val="24"/>
        </w:rPr>
        <w:t>поддержки</w:t>
      </w:r>
      <w:r w:rsidR="002A796F" w:rsidRPr="002F20CA">
        <w:rPr>
          <w:rFonts w:ascii="Times New Roman" w:hAnsi="Times New Roman" w:cs="Times New Roman"/>
          <w:bCs/>
          <w:sz w:val="24"/>
          <w:szCs w:val="24"/>
        </w:rPr>
        <w:t xml:space="preserve"> на газификацию жилого дома,</w:t>
      </w:r>
      <w:r w:rsidRPr="002F20CA">
        <w:rPr>
          <w:rFonts w:ascii="Times New Roman" w:hAnsi="Times New Roman" w:cs="Times New Roman"/>
          <w:bCs/>
          <w:sz w:val="24"/>
          <w:szCs w:val="24"/>
        </w:rPr>
        <w:t xml:space="preserve"> возможно на основании</w:t>
      </w:r>
      <w:r w:rsidR="00853CA6" w:rsidRPr="002F20CA">
        <w:rPr>
          <w:rFonts w:ascii="Times New Roman" w:hAnsi="Times New Roman" w:cs="Times New Roman"/>
          <w:bCs/>
          <w:sz w:val="24"/>
          <w:szCs w:val="24"/>
        </w:rPr>
        <w:t xml:space="preserve"> действующ</w:t>
      </w:r>
      <w:r w:rsidRPr="002F20CA">
        <w:rPr>
          <w:rFonts w:ascii="Times New Roman" w:hAnsi="Times New Roman" w:cs="Times New Roman"/>
          <w:bCs/>
          <w:sz w:val="24"/>
          <w:szCs w:val="24"/>
        </w:rPr>
        <w:t>его</w:t>
      </w:r>
      <w:r w:rsidR="00853CA6" w:rsidRPr="002F20CA">
        <w:rPr>
          <w:rFonts w:ascii="Times New Roman" w:hAnsi="Times New Roman" w:cs="Times New Roman"/>
          <w:bCs/>
          <w:sz w:val="24"/>
          <w:szCs w:val="24"/>
        </w:rPr>
        <w:t xml:space="preserve"> договор</w:t>
      </w:r>
      <w:r w:rsidRPr="002F20CA">
        <w:rPr>
          <w:rFonts w:ascii="Times New Roman" w:hAnsi="Times New Roman" w:cs="Times New Roman"/>
          <w:bCs/>
          <w:sz w:val="24"/>
          <w:szCs w:val="24"/>
        </w:rPr>
        <w:t>а</w:t>
      </w:r>
      <w:r w:rsidR="00853CA6" w:rsidRPr="002F2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3CA6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подключение к газораспределительной сети,</w:t>
      </w:r>
      <w:r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дополнительных условий предоставления денежной компенсации, которые можно уточнить</w:t>
      </w:r>
      <w:r w:rsidR="00437750"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96F" w:rsidRPr="002F20CA">
        <w:rPr>
          <w:rFonts w:ascii="Times New Roman" w:hAnsi="Times New Roman" w:cs="Times New Roman"/>
          <w:bCs/>
          <w:sz w:val="24"/>
          <w:szCs w:val="24"/>
        </w:rPr>
        <w:t>обрати</w:t>
      </w:r>
      <w:r w:rsidR="00D47E88" w:rsidRPr="002F20CA">
        <w:rPr>
          <w:rFonts w:ascii="Times New Roman" w:hAnsi="Times New Roman" w:cs="Times New Roman"/>
          <w:bCs/>
          <w:sz w:val="24"/>
          <w:szCs w:val="24"/>
        </w:rPr>
        <w:t>вшись</w:t>
      </w:r>
      <w:r w:rsidR="002A796F" w:rsidRPr="002F20CA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761DC6" w:rsidRPr="002F20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F20CA" w:rsidRPr="002F20CA">
        <w:rPr>
          <w:rFonts w:ascii="Times New Roman" w:hAnsi="Times New Roman" w:cs="Times New Roman"/>
          <w:sz w:val="24"/>
          <w:szCs w:val="24"/>
        </w:rPr>
        <w:t>ОГКУ</w:t>
      </w:r>
      <w:proofErr w:type="spellEnd"/>
      <w:r w:rsidR="002F20CA" w:rsidRPr="002F20CA">
        <w:rPr>
          <w:rFonts w:ascii="Times New Roman" w:hAnsi="Times New Roman" w:cs="Times New Roman"/>
          <w:sz w:val="24"/>
          <w:szCs w:val="24"/>
        </w:rPr>
        <w:t xml:space="preserve"> «Центр социальной поддержки населения Асиновского района» по адресу: 636840, г. Асино, ул. Ленина, </w:t>
      </w:r>
      <w:proofErr w:type="spellStart"/>
      <w:r w:rsidR="002F20CA" w:rsidRPr="002F20CA">
        <w:rPr>
          <w:rFonts w:ascii="Times New Roman" w:hAnsi="Times New Roman" w:cs="Times New Roman"/>
          <w:sz w:val="24"/>
          <w:szCs w:val="24"/>
        </w:rPr>
        <w:t>д.70</w:t>
      </w:r>
      <w:proofErr w:type="spellEnd"/>
      <w:r w:rsidR="002F20CA" w:rsidRPr="002F20CA">
        <w:rPr>
          <w:rFonts w:ascii="Times New Roman" w:hAnsi="Times New Roman" w:cs="Times New Roman"/>
          <w:sz w:val="24"/>
          <w:szCs w:val="24"/>
        </w:rPr>
        <w:t xml:space="preserve">, тел./факс: 8(38241) 2-27-32, адрес электронной почты: </w:t>
      </w:r>
      <w:hyperlink r:id="rId6" w:history="1">
        <w:proofErr w:type="spellStart"/>
        <w:r w:rsidR="002F20CA" w:rsidRPr="002F20CA">
          <w:rPr>
            <w:rStyle w:val="a5"/>
            <w:rFonts w:ascii="Times New Roman" w:hAnsi="Times New Roman" w:cs="Times New Roman"/>
            <w:sz w:val="24"/>
            <w:szCs w:val="24"/>
          </w:rPr>
          <w:t>asino@czs.social.tomsk.gov.ru</w:t>
        </w:r>
        <w:proofErr w:type="spellEnd"/>
      </w:hyperlink>
      <w:r w:rsidR="002F20CA" w:rsidRPr="002F20CA">
        <w:rPr>
          <w:rFonts w:ascii="Times New Roman" w:hAnsi="Times New Roman" w:cs="Times New Roman"/>
          <w:sz w:val="24"/>
          <w:szCs w:val="24"/>
        </w:rPr>
        <w:t>, адрес</w:t>
      </w:r>
      <w:proofErr w:type="gramEnd"/>
      <w:r w:rsidR="002F20CA" w:rsidRPr="002F20CA">
        <w:rPr>
          <w:rFonts w:ascii="Times New Roman" w:hAnsi="Times New Roman" w:cs="Times New Roman"/>
          <w:sz w:val="24"/>
          <w:szCs w:val="24"/>
        </w:rPr>
        <w:t xml:space="preserve"> сайта: </w:t>
      </w:r>
      <w:proofErr w:type="spellStart"/>
      <w:r w:rsidR="002F20CA" w:rsidRPr="00CE34E7">
        <w:rPr>
          <w:rFonts w:ascii="Times New Roman" w:hAnsi="Times New Roman" w:cs="Times New Roman"/>
          <w:b/>
          <w:sz w:val="24"/>
          <w:szCs w:val="24"/>
        </w:rPr>
        <w:t>https</w:t>
      </w:r>
      <w:proofErr w:type="spellEnd"/>
      <w:r w:rsidR="002F20CA" w:rsidRPr="00CE34E7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="002F20CA" w:rsidRPr="00CE34E7">
        <w:rPr>
          <w:rFonts w:ascii="Times New Roman" w:hAnsi="Times New Roman" w:cs="Times New Roman"/>
          <w:b/>
          <w:sz w:val="24"/>
          <w:szCs w:val="24"/>
        </w:rPr>
        <w:t>asino-social-tomsk-gov.ru</w:t>
      </w:r>
      <w:proofErr w:type="spellEnd"/>
      <w:r w:rsidR="002F20CA" w:rsidRPr="002F20CA">
        <w:rPr>
          <w:rFonts w:ascii="Times New Roman" w:hAnsi="Times New Roman" w:cs="Times New Roman"/>
          <w:sz w:val="24"/>
          <w:szCs w:val="24"/>
        </w:rPr>
        <w:t>.</w:t>
      </w:r>
    </w:p>
    <w:p w:rsidR="00D104F0" w:rsidRPr="002F20CA" w:rsidRDefault="00D104F0" w:rsidP="00383AA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04F0" w:rsidRPr="002F20CA" w:rsidSect="00136E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96"/>
    <w:rsid w:val="000242AD"/>
    <w:rsid w:val="00031FA9"/>
    <w:rsid w:val="00036203"/>
    <w:rsid w:val="0004021D"/>
    <w:rsid w:val="00052E02"/>
    <w:rsid w:val="000A1A3E"/>
    <w:rsid w:val="000E31E5"/>
    <w:rsid w:val="000F5431"/>
    <w:rsid w:val="001069D4"/>
    <w:rsid w:val="00120EFD"/>
    <w:rsid w:val="00124D2F"/>
    <w:rsid w:val="001349D9"/>
    <w:rsid w:val="00136E83"/>
    <w:rsid w:val="0015412F"/>
    <w:rsid w:val="00166D8F"/>
    <w:rsid w:val="001728CF"/>
    <w:rsid w:val="00180BF1"/>
    <w:rsid w:val="001879FC"/>
    <w:rsid w:val="00195FEE"/>
    <w:rsid w:val="001966DD"/>
    <w:rsid w:val="001D1F78"/>
    <w:rsid w:val="001D24A4"/>
    <w:rsid w:val="001D54D2"/>
    <w:rsid w:val="001E183A"/>
    <w:rsid w:val="001E6516"/>
    <w:rsid w:val="001E76D0"/>
    <w:rsid w:val="001F6EA9"/>
    <w:rsid w:val="00204BA8"/>
    <w:rsid w:val="00226133"/>
    <w:rsid w:val="0023191E"/>
    <w:rsid w:val="002546BA"/>
    <w:rsid w:val="002869AE"/>
    <w:rsid w:val="00292BB7"/>
    <w:rsid w:val="0029544D"/>
    <w:rsid w:val="002956E4"/>
    <w:rsid w:val="002A796F"/>
    <w:rsid w:val="002D27FE"/>
    <w:rsid w:val="002E2D73"/>
    <w:rsid w:val="002E711A"/>
    <w:rsid w:val="002F20CA"/>
    <w:rsid w:val="002F2FEF"/>
    <w:rsid w:val="002F74D7"/>
    <w:rsid w:val="00300C15"/>
    <w:rsid w:val="00321AA9"/>
    <w:rsid w:val="0034588F"/>
    <w:rsid w:val="003831C1"/>
    <w:rsid w:val="00383AAC"/>
    <w:rsid w:val="00396980"/>
    <w:rsid w:val="003A0F09"/>
    <w:rsid w:val="003A6CEE"/>
    <w:rsid w:val="003D166E"/>
    <w:rsid w:val="003E1D5F"/>
    <w:rsid w:val="003E587E"/>
    <w:rsid w:val="003E5DF0"/>
    <w:rsid w:val="003F3738"/>
    <w:rsid w:val="003F4F5E"/>
    <w:rsid w:val="00402BDD"/>
    <w:rsid w:val="0042544B"/>
    <w:rsid w:val="00432FE8"/>
    <w:rsid w:val="0043687D"/>
    <w:rsid w:val="00437750"/>
    <w:rsid w:val="00460A00"/>
    <w:rsid w:val="00465258"/>
    <w:rsid w:val="00474F31"/>
    <w:rsid w:val="00480A51"/>
    <w:rsid w:val="00490D0B"/>
    <w:rsid w:val="0049630F"/>
    <w:rsid w:val="004A309F"/>
    <w:rsid w:val="004A401F"/>
    <w:rsid w:val="004B6320"/>
    <w:rsid w:val="004C0544"/>
    <w:rsid w:val="004D791D"/>
    <w:rsid w:val="004E0295"/>
    <w:rsid w:val="004F5226"/>
    <w:rsid w:val="00525C91"/>
    <w:rsid w:val="00533639"/>
    <w:rsid w:val="00554075"/>
    <w:rsid w:val="005556BE"/>
    <w:rsid w:val="00565A57"/>
    <w:rsid w:val="00566113"/>
    <w:rsid w:val="00571F85"/>
    <w:rsid w:val="00575273"/>
    <w:rsid w:val="0057751A"/>
    <w:rsid w:val="00583DAD"/>
    <w:rsid w:val="00585751"/>
    <w:rsid w:val="00591A10"/>
    <w:rsid w:val="005970A5"/>
    <w:rsid w:val="005B11E9"/>
    <w:rsid w:val="005D2728"/>
    <w:rsid w:val="005D2BB5"/>
    <w:rsid w:val="005E3EE3"/>
    <w:rsid w:val="00625469"/>
    <w:rsid w:val="006323D4"/>
    <w:rsid w:val="00634BA2"/>
    <w:rsid w:val="00640A27"/>
    <w:rsid w:val="00641880"/>
    <w:rsid w:val="00651C7D"/>
    <w:rsid w:val="0065501A"/>
    <w:rsid w:val="00681ECF"/>
    <w:rsid w:val="006864FA"/>
    <w:rsid w:val="00692DCB"/>
    <w:rsid w:val="006F14E7"/>
    <w:rsid w:val="00707BC4"/>
    <w:rsid w:val="00715946"/>
    <w:rsid w:val="00722768"/>
    <w:rsid w:val="007301E3"/>
    <w:rsid w:val="007374BD"/>
    <w:rsid w:val="00761DC6"/>
    <w:rsid w:val="007647D3"/>
    <w:rsid w:val="00770F2B"/>
    <w:rsid w:val="007906AC"/>
    <w:rsid w:val="00791E7E"/>
    <w:rsid w:val="007B0CDA"/>
    <w:rsid w:val="007D76BC"/>
    <w:rsid w:val="007F1796"/>
    <w:rsid w:val="007F4C0B"/>
    <w:rsid w:val="008239A5"/>
    <w:rsid w:val="00841711"/>
    <w:rsid w:val="00853CA6"/>
    <w:rsid w:val="0086453C"/>
    <w:rsid w:val="0087701C"/>
    <w:rsid w:val="00887EF6"/>
    <w:rsid w:val="0089234D"/>
    <w:rsid w:val="00897C5D"/>
    <w:rsid w:val="008C0D46"/>
    <w:rsid w:val="008C4439"/>
    <w:rsid w:val="0090158C"/>
    <w:rsid w:val="009016AA"/>
    <w:rsid w:val="0090350A"/>
    <w:rsid w:val="009038AC"/>
    <w:rsid w:val="00917953"/>
    <w:rsid w:val="00920553"/>
    <w:rsid w:val="0093057F"/>
    <w:rsid w:val="00933241"/>
    <w:rsid w:val="009753DC"/>
    <w:rsid w:val="00986558"/>
    <w:rsid w:val="009B35F9"/>
    <w:rsid w:val="009E5F8A"/>
    <w:rsid w:val="009E7ED3"/>
    <w:rsid w:val="00A07AD3"/>
    <w:rsid w:val="00A313AA"/>
    <w:rsid w:val="00A521F2"/>
    <w:rsid w:val="00A560EA"/>
    <w:rsid w:val="00A623BF"/>
    <w:rsid w:val="00A67C84"/>
    <w:rsid w:val="00A801B9"/>
    <w:rsid w:val="00A8563F"/>
    <w:rsid w:val="00A93F88"/>
    <w:rsid w:val="00AB50AE"/>
    <w:rsid w:val="00AB6B87"/>
    <w:rsid w:val="00AC1547"/>
    <w:rsid w:val="00AD564A"/>
    <w:rsid w:val="00B15E97"/>
    <w:rsid w:val="00B36795"/>
    <w:rsid w:val="00B45645"/>
    <w:rsid w:val="00B732DD"/>
    <w:rsid w:val="00B8033E"/>
    <w:rsid w:val="00B80830"/>
    <w:rsid w:val="00BB0331"/>
    <w:rsid w:val="00BE339B"/>
    <w:rsid w:val="00BF2483"/>
    <w:rsid w:val="00C17024"/>
    <w:rsid w:val="00C2140C"/>
    <w:rsid w:val="00C2182D"/>
    <w:rsid w:val="00C350F9"/>
    <w:rsid w:val="00C551B6"/>
    <w:rsid w:val="00C55D01"/>
    <w:rsid w:val="00C57436"/>
    <w:rsid w:val="00C62708"/>
    <w:rsid w:val="00C6414D"/>
    <w:rsid w:val="00C6716F"/>
    <w:rsid w:val="00C674FA"/>
    <w:rsid w:val="00C74AC7"/>
    <w:rsid w:val="00C93181"/>
    <w:rsid w:val="00C96A93"/>
    <w:rsid w:val="00CB0276"/>
    <w:rsid w:val="00CB543D"/>
    <w:rsid w:val="00CC4E5B"/>
    <w:rsid w:val="00CE34E7"/>
    <w:rsid w:val="00D104F0"/>
    <w:rsid w:val="00D217CF"/>
    <w:rsid w:val="00D2540E"/>
    <w:rsid w:val="00D27A74"/>
    <w:rsid w:val="00D30629"/>
    <w:rsid w:val="00D47E88"/>
    <w:rsid w:val="00D6663B"/>
    <w:rsid w:val="00D84715"/>
    <w:rsid w:val="00DA35E9"/>
    <w:rsid w:val="00DC4591"/>
    <w:rsid w:val="00DF5105"/>
    <w:rsid w:val="00E1229A"/>
    <w:rsid w:val="00E25FE7"/>
    <w:rsid w:val="00E46B4A"/>
    <w:rsid w:val="00E479AA"/>
    <w:rsid w:val="00E57A78"/>
    <w:rsid w:val="00E63944"/>
    <w:rsid w:val="00E66BE9"/>
    <w:rsid w:val="00E73248"/>
    <w:rsid w:val="00E8215F"/>
    <w:rsid w:val="00EA04DB"/>
    <w:rsid w:val="00EC6139"/>
    <w:rsid w:val="00EE7E07"/>
    <w:rsid w:val="00EE7F0F"/>
    <w:rsid w:val="00EF7115"/>
    <w:rsid w:val="00F01007"/>
    <w:rsid w:val="00F13370"/>
    <w:rsid w:val="00F279D4"/>
    <w:rsid w:val="00F3054A"/>
    <w:rsid w:val="00F5737C"/>
    <w:rsid w:val="00F80F2E"/>
    <w:rsid w:val="00FA75EC"/>
    <w:rsid w:val="00FC10D4"/>
    <w:rsid w:val="00FF2A0B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F74D7"/>
    <w:rPr>
      <w:b/>
      <w:bCs/>
    </w:rPr>
  </w:style>
  <w:style w:type="character" w:styleId="a5">
    <w:name w:val="Hyperlink"/>
    <w:basedOn w:val="a0"/>
    <w:uiPriority w:val="99"/>
    <w:unhideWhenUsed/>
    <w:rsid w:val="002F2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F74D7"/>
    <w:rPr>
      <w:b/>
      <w:bCs/>
    </w:rPr>
  </w:style>
  <w:style w:type="character" w:styleId="a5">
    <w:name w:val="Hyperlink"/>
    <w:basedOn w:val="a0"/>
    <w:uiPriority w:val="99"/>
    <w:unhideWhenUsed/>
    <w:rsid w:val="002F2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ino@czs.social.tomsk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4FCC-9739-4FF9-A309-8975AAE7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</dc:creator>
  <cp:keywords/>
  <dc:description/>
  <cp:lastModifiedBy>user</cp:lastModifiedBy>
  <cp:revision>432</cp:revision>
  <cp:lastPrinted>2022-03-14T09:09:00Z</cp:lastPrinted>
  <dcterms:created xsi:type="dcterms:W3CDTF">2021-05-14T05:43:00Z</dcterms:created>
  <dcterms:modified xsi:type="dcterms:W3CDTF">2024-07-11T01:28:00Z</dcterms:modified>
</cp:coreProperties>
</file>