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08" w:rsidRDefault="00EF3208">
      <w:pPr>
        <w:spacing w:line="1" w:lineRule="exact"/>
      </w:pPr>
    </w:p>
    <w:p w:rsidR="00EF3208" w:rsidRPr="0091374F" w:rsidRDefault="00A42399">
      <w:pPr>
        <w:pStyle w:val="1"/>
        <w:spacing w:after="0"/>
        <w:ind w:firstLine="660"/>
        <w:rPr>
          <w:sz w:val="24"/>
          <w:szCs w:val="24"/>
        </w:rPr>
      </w:pPr>
      <w:r w:rsidRPr="0091374F">
        <w:rPr>
          <w:sz w:val="24"/>
          <w:szCs w:val="24"/>
        </w:rPr>
        <w:t>Согласовано</w:t>
      </w:r>
      <w:r w:rsidR="0091374F">
        <w:rPr>
          <w:sz w:val="24"/>
          <w:szCs w:val="24"/>
        </w:rPr>
        <w:t>:</w:t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</w:r>
      <w:r w:rsidRPr="0091374F">
        <w:rPr>
          <w:sz w:val="24"/>
          <w:szCs w:val="24"/>
        </w:rPr>
        <w:tab/>
        <w:t>УТВЕРЖДАЮ</w:t>
      </w:r>
      <w:r w:rsidR="0091374F">
        <w:rPr>
          <w:sz w:val="24"/>
          <w:szCs w:val="24"/>
        </w:rPr>
        <w:t>:</w:t>
      </w:r>
    </w:p>
    <w:p w:rsidR="00A42399" w:rsidRPr="0091374F" w:rsidRDefault="00D37E18" w:rsidP="00A42399">
      <w:pPr>
        <w:pStyle w:val="1"/>
        <w:spacing w:after="0"/>
        <w:ind w:left="7088" w:hanging="7088"/>
        <w:rPr>
          <w:sz w:val="24"/>
          <w:szCs w:val="24"/>
        </w:rPr>
      </w:pPr>
      <w:r>
        <w:rPr>
          <w:sz w:val="24"/>
          <w:szCs w:val="24"/>
        </w:rPr>
        <w:t xml:space="preserve">Директор МКП АГП «АЕРЦ»                                                         </w:t>
      </w:r>
      <w:r w:rsidR="00A42399" w:rsidRPr="0091374F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ООО УК «Горжилсервис</w:t>
      </w:r>
      <w:r w:rsidR="0075189F" w:rsidRPr="0091374F">
        <w:rPr>
          <w:sz w:val="24"/>
          <w:szCs w:val="24"/>
        </w:rPr>
        <w:t>»</w:t>
      </w:r>
    </w:p>
    <w:p w:rsidR="00A42399" w:rsidRPr="0091374F" w:rsidRDefault="00A42399" w:rsidP="00A42399">
      <w:pPr>
        <w:pStyle w:val="1"/>
        <w:spacing w:after="0"/>
        <w:ind w:left="7088" w:hanging="7088"/>
        <w:rPr>
          <w:sz w:val="24"/>
          <w:szCs w:val="24"/>
        </w:rPr>
      </w:pPr>
      <w:r w:rsidRPr="0091374F">
        <w:rPr>
          <w:sz w:val="24"/>
          <w:szCs w:val="24"/>
        </w:rPr>
        <w:t>_________________________</w:t>
      </w:r>
      <w:r w:rsidRPr="0091374F">
        <w:rPr>
          <w:sz w:val="24"/>
          <w:szCs w:val="24"/>
        </w:rPr>
        <w:tab/>
        <w:t>________________</w:t>
      </w:r>
      <w:r w:rsidR="00D37E18">
        <w:rPr>
          <w:sz w:val="24"/>
          <w:szCs w:val="24"/>
        </w:rPr>
        <w:t xml:space="preserve"> Кошкина Л.В.</w:t>
      </w:r>
    </w:p>
    <w:p w:rsidR="00EF3208" w:rsidRPr="0091374F" w:rsidRDefault="00C56157" w:rsidP="00EB3E53">
      <w:pPr>
        <w:pStyle w:val="1"/>
        <w:tabs>
          <w:tab w:val="left" w:pos="3101"/>
        </w:tabs>
        <w:spacing w:after="900"/>
        <w:rPr>
          <w:sz w:val="24"/>
          <w:szCs w:val="24"/>
        </w:rPr>
      </w:pPr>
      <w:r>
        <w:rPr>
          <w:iCs/>
          <w:sz w:val="24"/>
          <w:szCs w:val="24"/>
          <w:u w:val="single"/>
        </w:rPr>
        <w:t>«</w:t>
      </w:r>
      <w:r w:rsidR="00A42399" w:rsidRPr="0091374F">
        <w:rPr>
          <w:iCs/>
          <w:sz w:val="24"/>
          <w:szCs w:val="24"/>
        </w:rPr>
        <w:t>»</w:t>
      </w:r>
      <w:r w:rsidR="0075189F" w:rsidRPr="0091374F">
        <w:rPr>
          <w:iCs/>
          <w:sz w:val="24"/>
          <w:szCs w:val="24"/>
          <w:u w:val="single"/>
        </w:rPr>
        <w:t xml:space="preserve">    апреля</w:t>
      </w:r>
      <w:r w:rsidR="00A42399" w:rsidRPr="0091374F">
        <w:rPr>
          <w:iCs/>
          <w:sz w:val="24"/>
          <w:szCs w:val="24"/>
          <w:u w:val="single"/>
        </w:rPr>
        <w:t>_</w:t>
      </w:r>
      <w:r w:rsidR="00A42399" w:rsidRPr="0091374F">
        <w:rPr>
          <w:sz w:val="24"/>
          <w:szCs w:val="24"/>
        </w:rPr>
        <w:t>2025г.</w:t>
      </w:r>
      <w:r w:rsidR="00A42399" w:rsidRPr="0091374F">
        <w:rPr>
          <w:sz w:val="24"/>
          <w:szCs w:val="24"/>
        </w:rPr>
        <w:tab/>
      </w:r>
      <w:r w:rsidR="00A42399" w:rsidRPr="0091374F">
        <w:rPr>
          <w:sz w:val="24"/>
          <w:szCs w:val="24"/>
        </w:rPr>
        <w:tab/>
      </w:r>
      <w:r w:rsidR="00A42399" w:rsidRPr="0091374F">
        <w:rPr>
          <w:sz w:val="24"/>
          <w:szCs w:val="24"/>
        </w:rPr>
        <w:tab/>
      </w:r>
      <w:r w:rsidR="00A42399" w:rsidRPr="0091374F">
        <w:rPr>
          <w:sz w:val="24"/>
          <w:szCs w:val="24"/>
        </w:rPr>
        <w:tab/>
      </w:r>
      <w:r w:rsidR="00A42399" w:rsidRPr="0091374F">
        <w:rPr>
          <w:sz w:val="24"/>
          <w:szCs w:val="24"/>
        </w:rPr>
        <w:tab/>
      </w:r>
      <w:r w:rsidR="006545AE"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 xml:space="preserve">« </w:t>
      </w:r>
      <w:r w:rsidR="00C61360">
        <w:rPr>
          <w:sz w:val="24"/>
          <w:szCs w:val="24"/>
          <w:u w:val="single"/>
        </w:rPr>
        <w:t>25</w:t>
      </w:r>
      <w:r w:rsidR="00A42399" w:rsidRPr="0091374F">
        <w:rPr>
          <w:sz w:val="24"/>
          <w:szCs w:val="24"/>
        </w:rPr>
        <w:t>» __</w:t>
      </w:r>
      <w:r w:rsidR="0075189F" w:rsidRPr="0091374F">
        <w:rPr>
          <w:sz w:val="24"/>
          <w:szCs w:val="24"/>
          <w:u w:val="single"/>
        </w:rPr>
        <w:t>апреля</w:t>
      </w:r>
      <w:r w:rsidR="00A42399" w:rsidRPr="0091374F">
        <w:rPr>
          <w:sz w:val="24"/>
          <w:szCs w:val="24"/>
        </w:rPr>
        <w:t>___ 2025 г.</w:t>
      </w:r>
    </w:p>
    <w:p w:rsidR="00366068" w:rsidRDefault="00366068" w:rsidP="00A7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68" w:rsidRDefault="00366068" w:rsidP="00A70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6F" w:rsidRDefault="00A70A6F" w:rsidP="00A70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C935B7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C935B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A70A6F" w:rsidRDefault="00A70A6F" w:rsidP="00A70A6F"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в соответствии с Приказом Минэнерго России № 2234 от 13.11.2024</w:t>
      </w:r>
    </w:p>
    <w:p w:rsidR="00A70A6F" w:rsidRPr="000926CD" w:rsidRDefault="00A70A6F" w:rsidP="000926C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935B7">
        <w:rPr>
          <w:rFonts w:ascii="Times New Roman" w:hAnsi="Times New Roman" w:cs="Times New Roman"/>
          <w:bCs/>
          <w:iCs/>
          <w:sz w:val="28"/>
          <w:szCs w:val="28"/>
        </w:rPr>
        <w:t xml:space="preserve">ООО УК </w:t>
      </w:r>
      <w:r w:rsidR="00D37E18">
        <w:rPr>
          <w:rFonts w:ascii="Times New Roman" w:hAnsi="Times New Roman" w:cs="Times New Roman"/>
          <w:bCs/>
          <w:iCs/>
          <w:sz w:val="28"/>
          <w:szCs w:val="28"/>
        </w:rPr>
        <w:t>«Горжилсервис</w:t>
      </w:r>
      <w:r w:rsidR="00C935B7" w:rsidRPr="00C935B7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926CD" w:rsidRDefault="000926CD" w:rsidP="000F72EF">
      <w:pPr>
        <w:rPr>
          <w:rFonts w:ascii="Times New Roman" w:hAnsi="Times New Roman" w:cs="Times New Roman"/>
          <w:bCs/>
          <w:i/>
          <w:iCs/>
        </w:rPr>
      </w:pPr>
    </w:p>
    <w:p w:rsidR="000926CD" w:rsidRDefault="000926CD" w:rsidP="00A70A6F">
      <w:pPr>
        <w:jc w:val="center"/>
        <w:rPr>
          <w:rFonts w:ascii="Times New Roman" w:hAnsi="Times New Roman" w:cs="Times New Roman"/>
          <w:bCs/>
          <w:i/>
          <w:iCs/>
        </w:rPr>
      </w:pPr>
    </w:p>
    <w:p w:rsidR="00EF3208" w:rsidRDefault="00A42399" w:rsidP="00A42399">
      <w:pPr>
        <w:pStyle w:val="a7"/>
        <w:numPr>
          <w:ilvl w:val="0"/>
          <w:numId w:val="1"/>
        </w:numPr>
        <w:rPr>
          <w:sz w:val="22"/>
          <w:szCs w:val="22"/>
        </w:rPr>
      </w:pPr>
      <w:r w:rsidRPr="00B86124">
        <w:rPr>
          <w:sz w:val="22"/>
          <w:szCs w:val="22"/>
        </w:rPr>
        <w:t>Анализ прохождения предыдущих отопительных периодов</w:t>
      </w:r>
    </w:p>
    <w:p w:rsidR="0091374F" w:rsidRPr="00B86124" w:rsidRDefault="0091374F" w:rsidP="0091374F">
      <w:pPr>
        <w:pStyle w:val="a7"/>
        <w:ind w:left="529"/>
        <w:rPr>
          <w:sz w:val="22"/>
          <w:szCs w:val="22"/>
        </w:rPr>
      </w:pPr>
    </w:p>
    <w:tbl>
      <w:tblPr>
        <w:tblOverlap w:val="never"/>
        <w:tblW w:w="107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437"/>
        <w:gridCol w:w="2138"/>
        <w:gridCol w:w="1973"/>
      </w:tblGrid>
      <w:tr w:rsidR="00EF3208" w:rsidRPr="00B86124" w:rsidTr="0091374F">
        <w:trPr>
          <w:trHeight w:hRule="exact" w:val="50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 w:rsidP="0091374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Наименование</w:t>
            </w:r>
          </w:p>
          <w:p w:rsidR="0091374F" w:rsidRPr="00B86124" w:rsidRDefault="0091374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2021-2022г.г.</w:t>
            </w:r>
          </w:p>
          <w:p w:rsidR="0091374F" w:rsidRPr="00B86124" w:rsidRDefault="0091374F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2022-2023г.г.</w:t>
            </w:r>
          </w:p>
          <w:p w:rsidR="0091374F" w:rsidRPr="00B86124" w:rsidRDefault="0091374F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2023-2024г.г.</w:t>
            </w:r>
          </w:p>
          <w:p w:rsidR="0091374F" w:rsidRPr="00B86124" w:rsidRDefault="0091374F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EF3208" w:rsidRPr="00B86124" w:rsidTr="0091374F">
        <w:trPr>
          <w:trHeight w:hRule="exact" w:val="42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Начало отопительного сезона</w:t>
            </w:r>
          </w:p>
          <w:p w:rsidR="0091374F" w:rsidRPr="00B86124" w:rsidRDefault="0091374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10.09.2021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22.09.2022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18.09.2023</w:t>
            </w:r>
          </w:p>
        </w:tc>
      </w:tr>
      <w:tr w:rsidR="00EF3208" w:rsidRPr="00B86124" w:rsidTr="0091374F">
        <w:trPr>
          <w:trHeight w:hRule="exact" w:val="43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Завершение отопительного сезона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04.05.2022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27.04.2023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ind w:firstLine="36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19.05.2024</w:t>
            </w:r>
          </w:p>
        </w:tc>
      </w:tr>
      <w:tr w:rsidR="00EF3208" w:rsidRPr="00B86124" w:rsidTr="00C935B7">
        <w:trPr>
          <w:trHeight w:hRule="exact" w:val="33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Погодные условия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208" w:rsidRPr="00B86124" w:rsidRDefault="00EF5277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208" w:rsidRPr="00B86124" w:rsidRDefault="00EF5277">
            <w:pPr>
              <w:pStyle w:val="a9"/>
              <w:ind w:firstLine="10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208" w:rsidRPr="00B86124" w:rsidRDefault="00EF5277">
            <w:pPr>
              <w:pStyle w:val="a9"/>
              <w:ind w:firstLine="9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35B7" w:rsidRPr="00B86124" w:rsidTr="00C935B7">
        <w:trPr>
          <w:trHeight w:hRule="exact" w:val="65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35B7" w:rsidRPr="00B86124" w:rsidRDefault="00C935B7" w:rsidP="00C935B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Технологические нарушения по внешним причинам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35B7" w:rsidRPr="00B86124" w:rsidRDefault="00C935B7" w:rsidP="00C935B7">
            <w:pPr>
              <w:pStyle w:val="a9"/>
              <w:spacing w:befor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35B7" w:rsidRPr="00B86124" w:rsidRDefault="00C935B7" w:rsidP="00C935B7">
            <w:pPr>
              <w:pStyle w:val="a9"/>
              <w:spacing w:before="200"/>
              <w:ind w:firstLine="1000"/>
              <w:rPr>
                <w:sz w:val="22"/>
                <w:szCs w:val="22"/>
              </w:rPr>
            </w:pPr>
            <w:r w:rsidRPr="00884EC9">
              <w:rPr>
                <w:sz w:val="22"/>
                <w:szCs w:val="22"/>
              </w:rPr>
              <w:t>нет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5B7" w:rsidRPr="00B86124" w:rsidRDefault="00C935B7" w:rsidP="00C935B7">
            <w:pPr>
              <w:pStyle w:val="a9"/>
              <w:spacing w:before="200"/>
              <w:ind w:firstLine="920"/>
              <w:rPr>
                <w:sz w:val="22"/>
                <w:szCs w:val="22"/>
              </w:rPr>
            </w:pPr>
            <w:r w:rsidRPr="00884EC9">
              <w:rPr>
                <w:sz w:val="22"/>
                <w:szCs w:val="22"/>
              </w:rPr>
              <w:t>нет</w:t>
            </w:r>
          </w:p>
        </w:tc>
      </w:tr>
      <w:tr w:rsidR="00C935B7" w:rsidRPr="00B86124" w:rsidTr="00C935B7">
        <w:trPr>
          <w:trHeight w:hRule="exact" w:val="65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35B7" w:rsidRPr="00B86124" w:rsidRDefault="00C935B7" w:rsidP="00C935B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Технологические нарушения по внутренним причинам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35B7" w:rsidRPr="00B86124" w:rsidRDefault="00C935B7" w:rsidP="00C935B7">
            <w:pPr>
              <w:pStyle w:val="a9"/>
              <w:spacing w:before="180"/>
              <w:jc w:val="center"/>
              <w:rPr>
                <w:sz w:val="22"/>
                <w:szCs w:val="22"/>
              </w:rPr>
            </w:pPr>
            <w:r w:rsidRPr="00675EC0">
              <w:rPr>
                <w:sz w:val="22"/>
                <w:szCs w:val="22"/>
              </w:rPr>
              <w:t>нет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35B7" w:rsidRPr="00B86124" w:rsidRDefault="00C935B7" w:rsidP="00C935B7">
            <w:pPr>
              <w:pStyle w:val="a9"/>
              <w:spacing w:before="180"/>
              <w:ind w:firstLine="1000"/>
              <w:rPr>
                <w:sz w:val="22"/>
                <w:szCs w:val="22"/>
              </w:rPr>
            </w:pPr>
            <w:r w:rsidRPr="00675EC0">
              <w:rPr>
                <w:sz w:val="22"/>
                <w:szCs w:val="22"/>
              </w:rPr>
              <w:t>нет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5B7" w:rsidRDefault="00C935B7" w:rsidP="00C935B7">
            <w:pPr>
              <w:pStyle w:val="a9"/>
              <w:jc w:val="center"/>
              <w:rPr>
                <w:sz w:val="22"/>
                <w:szCs w:val="22"/>
              </w:rPr>
            </w:pPr>
          </w:p>
          <w:p w:rsidR="00C935B7" w:rsidRPr="00B86124" w:rsidRDefault="00C935B7" w:rsidP="00C935B7">
            <w:pPr>
              <w:pStyle w:val="a9"/>
              <w:jc w:val="center"/>
              <w:rPr>
                <w:sz w:val="22"/>
                <w:szCs w:val="22"/>
              </w:rPr>
            </w:pPr>
            <w:r w:rsidRPr="00675EC0">
              <w:rPr>
                <w:sz w:val="22"/>
                <w:szCs w:val="22"/>
              </w:rPr>
              <w:t>нет</w:t>
            </w:r>
          </w:p>
        </w:tc>
      </w:tr>
      <w:tr w:rsidR="00C935B7" w:rsidRPr="00B86124" w:rsidTr="00C935B7">
        <w:trPr>
          <w:trHeight w:hRule="exact" w:val="98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35B7" w:rsidRPr="00B86124" w:rsidRDefault="00C935B7" w:rsidP="00C935B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Наличие обращений по качеству параметров микроклимата в помещениях, теплоносителя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</w:rPr>
            </w:pPr>
          </w:p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935B7">
              <w:rPr>
                <w:rFonts w:ascii="Times New Roman" w:hAnsi="Times New Roman" w:cs="Times New Roman"/>
              </w:rPr>
              <w:t>ет</w:t>
            </w:r>
          </w:p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35B7" w:rsidRDefault="00C935B7" w:rsidP="00C935B7">
            <w:pPr>
              <w:jc w:val="center"/>
              <w:rPr>
                <w:rFonts w:ascii="Times New Roman" w:hAnsi="Times New Roman" w:cs="Times New Roman"/>
              </w:rPr>
            </w:pPr>
          </w:p>
          <w:p w:rsidR="00C935B7" w:rsidRPr="00C935B7" w:rsidRDefault="00C935B7" w:rsidP="00C935B7">
            <w:pPr>
              <w:jc w:val="center"/>
              <w:rPr>
                <w:rFonts w:ascii="Times New Roman" w:hAnsi="Times New Roman" w:cs="Times New Roman"/>
              </w:rPr>
            </w:pPr>
            <w:r w:rsidRPr="00C935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5B7" w:rsidRPr="00C935B7" w:rsidRDefault="00C935B7" w:rsidP="00C935B7">
            <w:pPr>
              <w:pStyle w:val="a9"/>
              <w:spacing w:before="200"/>
              <w:jc w:val="center"/>
              <w:rPr>
                <w:sz w:val="24"/>
                <w:szCs w:val="24"/>
              </w:rPr>
            </w:pPr>
            <w:r w:rsidRPr="00C935B7">
              <w:rPr>
                <w:sz w:val="24"/>
                <w:szCs w:val="24"/>
              </w:rPr>
              <w:t>нет</w:t>
            </w:r>
          </w:p>
        </w:tc>
      </w:tr>
      <w:tr w:rsidR="0091374F" w:rsidRPr="00B86124" w:rsidTr="00E13BB3">
        <w:trPr>
          <w:trHeight w:hRule="exact" w:val="33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74F" w:rsidRPr="00B86124" w:rsidRDefault="0091374F" w:rsidP="0091374F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Аварийные ситуации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74F" w:rsidRPr="00B86124" w:rsidRDefault="0091374F" w:rsidP="0091374F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74F" w:rsidRPr="00B86124" w:rsidRDefault="0091374F" w:rsidP="00E61FAF">
            <w:pPr>
              <w:pStyle w:val="a9"/>
              <w:rPr>
                <w:sz w:val="22"/>
                <w:szCs w:val="22"/>
              </w:rPr>
            </w:pPr>
            <w:r w:rsidRPr="00884EC9">
              <w:rPr>
                <w:sz w:val="22"/>
                <w:szCs w:val="22"/>
              </w:rPr>
              <w:t>нет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4F" w:rsidRPr="00B86124" w:rsidRDefault="0091374F" w:rsidP="00E61FAF">
            <w:pPr>
              <w:pStyle w:val="a9"/>
              <w:rPr>
                <w:sz w:val="22"/>
                <w:szCs w:val="22"/>
              </w:rPr>
            </w:pPr>
            <w:r w:rsidRPr="00884EC9">
              <w:rPr>
                <w:sz w:val="22"/>
                <w:szCs w:val="22"/>
              </w:rPr>
              <w:t>нет</w:t>
            </w:r>
          </w:p>
        </w:tc>
      </w:tr>
      <w:tr w:rsidR="00EF3208" w:rsidRPr="00B86124" w:rsidTr="00C935B7">
        <w:trPr>
          <w:trHeight w:hRule="exact" w:val="6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Особенности функционирования объектов теплоснабжения и их оборудования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штатном режиме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штатном режиме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spacing w:after="38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штатном режиме</w:t>
            </w:r>
          </w:p>
          <w:p w:rsidR="00EF3208" w:rsidRPr="00B86124" w:rsidRDefault="00A42399" w:rsidP="00B86124">
            <w:pPr>
              <w:pStyle w:val="a9"/>
              <w:tabs>
                <w:tab w:val="left" w:leader="underscore" w:pos="875"/>
              </w:tabs>
              <w:jc w:val="right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ab/>
            </w:r>
          </w:p>
        </w:tc>
      </w:tr>
    </w:tbl>
    <w:p w:rsidR="000926CD" w:rsidRDefault="000926CD" w:rsidP="000926CD">
      <w:pPr>
        <w:pStyle w:val="a7"/>
        <w:rPr>
          <w:sz w:val="22"/>
          <w:szCs w:val="22"/>
        </w:rPr>
      </w:pPr>
    </w:p>
    <w:p w:rsidR="000926CD" w:rsidRDefault="00A42399" w:rsidP="000926CD">
      <w:pPr>
        <w:pStyle w:val="a7"/>
        <w:rPr>
          <w:sz w:val="22"/>
          <w:szCs w:val="22"/>
        </w:rPr>
      </w:pPr>
      <w:r w:rsidRPr="00B86124">
        <w:rPr>
          <w:sz w:val="22"/>
          <w:szCs w:val="22"/>
        </w:rPr>
        <w:t>2.Мероприятия организационного характера</w:t>
      </w:r>
    </w:p>
    <w:p w:rsidR="0091374F" w:rsidRPr="00B86124" w:rsidRDefault="0091374F">
      <w:pPr>
        <w:pStyle w:val="a7"/>
        <w:ind w:left="97"/>
        <w:rPr>
          <w:sz w:val="22"/>
          <w:szCs w:val="22"/>
        </w:rPr>
      </w:pPr>
    </w:p>
    <w:tbl>
      <w:tblPr>
        <w:tblOverlap w:val="never"/>
        <w:tblW w:w="11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5551"/>
        <w:gridCol w:w="2120"/>
        <w:gridCol w:w="2488"/>
      </w:tblGrid>
      <w:tr w:rsidR="00EF3208" w:rsidRPr="00B86124" w:rsidTr="0091374F">
        <w:trPr>
          <w:trHeight w:hRule="exact" w:val="102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 xml:space="preserve">№ </w:t>
            </w:r>
            <w:proofErr w:type="gramStart"/>
            <w:r w:rsidRPr="00B86124">
              <w:rPr>
                <w:sz w:val="22"/>
                <w:szCs w:val="22"/>
              </w:rPr>
              <w:t>п</w:t>
            </w:r>
            <w:proofErr w:type="gramEnd"/>
            <w:r w:rsidRPr="00B86124">
              <w:rPr>
                <w:sz w:val="22"/>
                <w:szCs w:val="22"/>
              </w:rPr>
              <w:t>/п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00B0" w:rsidRDefault="00F200B0" w:rsidP="00F200B0">
            <w:pPr>
              <w:pStyle w:val="a9"/>
              <w:jc w:val="center"/>
              <w:rPr>
                <w:sz w:val="22"/>
                <w:szCs w:val="22"/>
              </w:rPr>
            </w:pPr>
          </w:p>
          <w:p w:rsidR="00EF3208" w:rsidRPr="00B86124" w:rsidRDefault="00A42399" w:rsidP="00F200B0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 w:rsidP="00F200B0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Срок выполнения 2025г.</w:t>
            </w:r>
          </w:p>
          <w:p w:rsidR="0091374F" w:rsidRPr="00B86124" w:rsidRDefault="0091374F" w:rsidP="00F200B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0B0" w:rsidRDefault="00F200B0" w:rsidP="00F200B0">
            <w:pPr>
              <w:pStyle w:val="a9"/>
              <w:jc w:val="center"/>
              <w:rPr>
                <w:sz w:val="22"/>
                <w:szCs w:val="22"/>
              </w:rPr>
            </w:pPr>
          </w:p>
          <w:p w:rsidR="00EF3208" w:rsidRPr="00B86124" w:rsidRDefault="00A42399" w:rsidP="00F200B0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Примечание</w:t>
            </w:r>
          </w:p>
        </w:tc>
      </w:tr>
      <w:tr w:rsidR="00EF3208" w:rsidRPr="00B86124" w:rsidTr="0091374F">
        <w:trPr>
          <w:trHeight w:hRule="exact" w:val="56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</w:t>
            </w:r>
          </w:p>
          <w:p w:rsidR="0091374F" w:rsidRPr="00B86124" w:rsidRDefault="0091374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Подготовка плана к отопительному периоду</w:t>
            </w:r>
          </w:p>
          <w:p w:rsidR="0091374F" w:rsidRPr="00B86124" w:rsidRDefault="0091374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F200B0">
            <w:pPr>
              <w:pStyle w:val="a9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42399" w:rsidRPr="00B86124">
              <w:rPr>
                <w:sz w:val="22"/>
                <w:szCs w:val="22"/>
              </w:rPr>
              <w:t>прель</w:t>
            </w:r>
          </w:p>
          <w:p w:rsidR="0091374F" w:rsidRPr="00B86124" w:rsidRDefault="0091374F">
            <w:pPr>
              <w:pStyle w:val="a9"/>
              <w:ind w:firstLine="640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F32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208" w:rsidRPr="00B86124" w:rsidTr="0091374F">
        <w:trPr>
          <w:trHeight w:hRule="exact" w:val="9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Подготовка организационно распорядительных документов организации о назначении ответственных лиц за безопасную эксплуатацию тепловых энергоустановок</w:t>
            </w:r>
          </w:p>
          <w:p w:rsidR="0091374F" w:rsidRPr="00B86124" w:rsidRDefault="0091374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00B0" w:rsidRDefault="00F200B0">
            <w:pPr>
              <w:pStyle w:val="a9"/>
              <w:ind w:firstLine="640"/>
              <w:rPr>
                <w:sz w:val="22"/>
                <w:szCs w:val="22"/>
              </w:rPr>
            </w:pPr>
          </w:p>
          <w:p w:rsidR="00EF3208" w:rsidRPr="00B86124" w:rsidRDefault="00F200B0">
            <w:pPr>
              <w:pStyle w:val="a9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42399" w:rsidRPr="00B86124">
              <w:rPr>
                <w:sz w:val="22"/>
                <w:szCs w:val="22"/>
              </w:rPr>
              <w:t>прель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F32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208" w:rsidRPr="00B86124" w:rsidTr="0091374F">
        <w:trPr>
          <w:trHeight w:hRule="exact" w:val="5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3</w:t>
            </w:r>
          </w:p>
          <w:p w:rsidR="0091374F" w:rsidRPr="00B86124" w:rsidRDefault="0091374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 w:rsidP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Разработка перечня документации</w:t>
            </w:r>
          </w:p>
          <w:p w:rsidR="0091374F" w:rsidRPr="00B86124" w:rsidRDefault="0091374F" w:rsidP="00A4239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F200B0">
            <w:pPr>
              <w:pStyle w:val="a9"/>
              <w:ind w:firstLine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42399" w:rsidRPr="00B86124">
              <w:rPr>
                <w:sz w:val="22"/>
                <w:szCs w:val="22"/>
              </w:rPr>
              <w:t>прель</w:t>
            </w:r>
          </w:p>
          <w:p w:rsidR="0097504D" w:rsidRPr="00B86124" w:rsidRDefault="0097504D">
            <w:pPr>
              <w:pStyle w:val="a9"/>
              <w:ind w:firstLine="640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B86124" w:rsidRDefault="00EF3208">
            <w:pPr>
              <w:pStyle w:val="a9"/>
              <w:tabs>
                <w:tab w:val="left" w:leader="underscore" w:pos="598"/>
                <w:tab w:val="left" w:leader="underscore" w:pos="824"/>
                <w:tab w:val="left" w:leader="underscore" w:pos="1008"/>
              </w:tabs>
              <w:jc w:val="right"/>
              <w:rPr>
                <w:sz w:val="22"/>
                <w:szCs w:val="22"/>
              </w:rPr>
            </w:pPr>
          </w:p>
        </w:tc>
      </w:tr>
      <w:tr w:rsidR="00EF3208" w:rsidRPr="00B86124" w:rsidTr="0091374F">
        <w:trPr>
          <w:trHeight w:hRule="exact" w:val="76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spacing w:before="8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208" w:rsidRDefault="00A42399" w:rsidP="00A42399">
            <w:pPr>
              <w:pStyle w:val="a9"/>
              <w:tabs>
                <w:tab w:val="left" w:leader="underscore" w:pos="5389"/>
              </w:tabs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Обеспечение проведения обучения, проверки знаний лиц отвечающих за</w:t>
            </w:r>
            <w:r w:rsidR="00F200B0">
              <w:rPr>
                <w:sz w:val="22"/>
                <w:szCs w:val="22"/>
              </w:rPr>
              <w:t xml:space="preserve"> обслуживание тепловых установок</w:t>
            </w:r>
          </w:p>
          <w:p w:rsidR="0091374F" w:rsidRPr="00B86124" w:rsidRDefault="0091374F" w:rsidP="00A42399">
            <w:pPr>
              <w:pStyle w:val="a9"/>
              <w:tabs>
                <w:tab w:val="left" w:leader="underscore" w:pos="5389"/>
              </w:tabs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0B0" w:rsidRDefault="00F200B0">
            <w:pPr>
              <w:pStyle w:val="a9"/>
              <w:jc w:val="center"/>
              <w:rPr>
                <w:sz w:val="22"/>
                <w:szCs w:val="22"/>
              </w:rPr>
            </w:pPr>
          </w:p>
          <w:p w:rsidR="00EF3208" w:rsidRPr="00B86124" w:rsidRDefault="00A42399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Апрель-май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08" w:rsidRPr="00B86124" w:rsidRDefault="00EF3208">
            <w:pPr>
              <w:pStyle w:val="a9"/>
              <w:tabs>
                <w:tab w:val="left" w:leader="hyphen" w:pos="745"/>
                <w:tab w:val="left" w:leader="hyphen" w:pos="814"/>
                <w:tab w:val="left" w:leader="hyphen" w:pos="2444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EF3208" w:rsidRPr="00B86124" w:rsidRDefault="00A42399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B8612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pPr w:leftFromText="180" w:rightFromText="180" w:horzAnchor="margin" w:tblpY="2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5551"/>
        <w:gridCol w:w="1789"/>
        <w:gridCol w:w="2816"/>
      </w:tblGrid>
      <w:tr w:rsidR="00EF3208" w:rsidRPr="00B86124" w:rsidTr="000926CD">
        <w:trPr>
          <w:trHeight w:hRule="exact" w:val="57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 w:rsidP="00C935B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lastRenderedPageBreak/>
              <w:t>5</w:t>
            </w:r>
          </w:p>
          <w:p w:rsidR="00F200B0" w:rsidRPr="00B86124" w:rsidRDefault="00F200B0" w:rsidP="00C935B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 w:rsidP="00C935B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Разработка эксплуатационных инструкций</w:t>
            </w:r>
          </w:p>
          <w:p w:rsidR="0091374F" w:rsidRPr="00B86124" w:rsidRDefault="0091374F" w:rsidP="00C935B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F200B0" w:rsidP="00C935B7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A42399" w:rsidRPr="00B86124">
              <w:rPr>
                <w:sz w:val="22"/>
                <w:szCs w:val="22"/>
              </w:rPr>
              <w:t>прель</w:t>
            </w:r>
          </w:p>
          <w:p w:rsidR="0091374F" w:rsidRPr="00B86124" w:rsidRDefault="0091374F" w:rsidP="00C935B7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F3208" w:rsidP="00C935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208" w:rsidRPr="00B86124" w:rsidTr="000926CD">
        <w:trPr>
          <w:trHeight w:hRule="exact" w:val="112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C935B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 w:rsidP="00C935B7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Организация и проведение периодической поверки узла учета</w:t>
            </w:r>
          </w:p>
          <w:p w:rsidR="0091374F" w:rsidRPr="00B86124" w:rsidRDefault="0091374F" w:rsidP="00C935B7">
            <w:pPr>
              <w:pStyle w:val="a9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00B0" w:rsidRDefault="00F200B0" w:rsidP="00C935B7">
            <w:pPr>
              <w:pStyle w:val="a9"/>
              <w:jc w:val="center"/>
              <w:rPr>
                <w:sz w:val="22"/>
                <w:szCs w:val="22"/>
              </w:rPr>
            </w:pPr>
          </w:p>
          <w:p w:rsidR="00EF3208" w:rsidRPr="00B86124" w:rsidRDefault="00F200B0" w:rsidP="00C935B7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42399" w:rsidRPr="00B86124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л</w:t>
            </w:r>
            <w:r w:rsidR="00A42399" w:rsidRPr="00B86124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-Август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улица Станционная, 22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улица им. Н. Крупской, 17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улица им. Н. Крупской, 21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переулок Электрический, 2</w:t>
            </w:r>
          </w:p>
          <w:p w:rsidR="00F200B0" w:rsidRDefault="000926CD" w:rsidP="000926CD">
            <w:pPr>
              <w:pStyle w:val="a9"/>
              <w:rPr>
                <w:color w:val="000000" w:themeColor="text1"/>
                <w:sz w:val="16"/>
                <w:szCs w:val="16"/>
              </w:rPr>
            </w:pPr>
            <w:r w:rsidRPr="000926CD">
              <w:rPr>
                <w:color w:val="000000" w:themeColor="text1"/>
                <w:sz w:val="16"/>
                <w:szCs w:val="16"/>
              </w:rPr>
              <w:t xml:space="preserve">улица имени Ленина, </w:t>
            </w:r>
            <w:proofErr w:type="gramStart"/>
            <w:r w:rsidRPr="000926CD">
              <w:rPr>
                <w:color w:val="000000" w:themeColor="text1"/>
                <w:sz w:val="16"/>
                <w:szCs w:val="16"/>
              </w:rPr>
              <w:t>88</w:t>
            </w:r>
            <w:proofErr w:type="gramEnd"/>
            <w:r w:rsidRPr="000926CD">
              <w:rPr>
                <w:color w:val="000000" w:themeColor="text1"/>
                <w:sz w:val="16"/>
                <w:szCs w:val="16"/>
              </w:rPr>
              <w:t xml:space="preserve"> а секция 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улица Транспортная, 12</w:t>
            </w:r>
          </w:p>
          <w:p w:rsidR="000926CD" w:rsidRPr="00B86124" w:rsidRDefault="000926CD" w:rsidP="000926CD">
            <w:pPr>
              <w:pStyle w:val="a9"/>
              <w:rPr>
                <w:sz w:val="22"/>
                <w:szCs w:val="22"/>
              </w:rPr>
            </w:pPr>
          </w:p>
        </w:tc>
      </w:tr>
      <w:tr w:rsidR="00B86124" w:rsidRPr="00B86124" w:rsidTr="000926CD">
        <w:trPr>
          <w:trHeight w:hRule="exact" w:val="56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124" w:rsidRPr="00B86124" w:rsidRDefault="00F200B0" w:rsidP="00C935B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6124" w:rsidRDefault="00B86124" w:rsidP="00C935B7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Составление актов сверки расчетов с ЕТО (ТСО)</w:t>
            </w:r>
          </w:p>
          <w:p w:rsidR="0091374F" w:rsidRPr="00B86124" w:rsidRDefault="0091374F" w:rsidP="00C935B7">
            <w:pPr>
              <w:pStyle w:val="a9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124" w:rsidRPr="00B86124" w:rsidRDefault="00BB67B0" w:rsidP="00C935B7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124" w:rsidRPr="00B86124" w:rsidRDefault="00B86124" w:rsidP="00C935B7">
            <w:pPr>
              <w:pStyle w:val="a9"/>
              <w:rPr>
                <w:sz w:val="22"/>
                <w:szCs w:val="22"/>
              </w:rPr>
            </w:pPr>
          </w:p>
        </w:tc>
      </w:tr>
      <w:tr w:rsidR="000F72EF" w:rsidRPr="00B86124" w:rsidTr="000926CD">
        <w:trPr>
          <w:trHeight w:hRule="exact" w:val="56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2EF" w:rsidRDefault="000F72EF" w:rsidP="00C935B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72EF" w:rsidRPr="00B86124" w:rsidRDefault="000F72EF" w:rsidP="00C935B7">
            <w:pPr>
              <w:pStyle w:val="a9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2EF" w:rsidRDefault="000F72EF" w:rsidP="00C935B7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2EF" w:rsidRPr="00B86124" w:rsidRDefault="000F72EF" w:rsidP="00C935B7">
            <w:pPr>
              <w:pStyle w:val="a9"/>
              <w:rPr>
                <w:sz w:val="22"/>
                <w:szCs w:val="22"/>
              </w:rPr>
            </w:pPr>
          </w:p>
        </w:tc>
      </w:tr>
      <w:tr w:rsidR="00EF3208" w:rsidRPr="00B86124" w:rsidTr="000926CD">
        <w:trPr>
          <w:trHeight w:hRule="exact" w:val="5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F200B0" w:rsidP="00C935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C935B7">
            <w:pPr>
              <w:pStyle w:val="a9"/>
              <w:tabs>
                <w:tab w:val="left" w:pos="3308"/>
              </w:tabs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Согласовать план с теплоснабжающей организацией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00B0" w:rsidRDefault="00A42399" w:rsidP="00F200B0">
            <w:pPr>
              <w:pStyle w:val="a9"/>
              <w:spacing w:line="254" w:lineRule="auto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Не позднее</w:t>
            </w:r>
          </w:p>
          <w:p w:rsidR="00EF3208" w:rsidRPr="00B86124" w:rsidRDefault="00A42399" w:rsidP="00F200B0">
            <w:pPr>
              <w:pStyle w:val="a9"/>
              <w:spacing w:line="254" w:lineRule="auto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30.04.2025</w:t>
            </w:r>
            <w:r w:rsidR="00F200B0">
              <w:rPr>
                <w:sz w:val="22"/>
                <w:szCs w:val="22"/>
              </w:rPr>
              <w:t>г.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F3208" w:rsidP="00C935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208" w:rsidRPr="00B86124" w:rsidTr="000926CD">
        <w:trPr>
          <w:trHeight w:hRule="exact" w:val="7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B86124" w:rsidRDefault="00F200B0" w:rsidP="00C935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208" w:rsidRDefault="00A42399" w:rsidP="00C935B7">
            <w:pPr>
              <w:pStyle w:val="a9"/>
              <w:rPr>
                <w:sz w:val="22"/>
                <w:szCs w:val="22"/>
              </w:rPr>
            </w:pPr>
            <w:proofErr w:type="gramStart"/>
            <w:r w:rsidRPr="00B86124">
              <w:rPr>
                <w:sz w:val="22"/>
                <w:szCs w:val="22"/>
              </w:rPr>
              <w:t>Разместить документ</w:t>
            </w:r>
            <w:proofErr w:type="gramEnd"/>
            <w:r w:rsidRPr="00B86124">
              <w:rPr>
                <w:sz w:val="22"/>
                <w:szCs w:val="22"/>
              </w:rPr>
              <w:t xml:space="preserve"> на официальном сайте и направить в Администрацию УК ГО</w:t>
            </w:r>
          </w:p>
          <w:p w:rsidR="00B41FFF" w:rsidRPr="00B86124" w:rsidRDefault="00B41FFF" w:rsidP="00C935B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208" w:rsidRDefault="00A42399" w:rsidP="00F200B0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течени</w:t>
            </w:r>
            <w:proofErr w:type="gramStart"/>
            <w:r w:rsidRPr="00B86124">
              <w:rPr>
                <w:sz w:val="22"/>
                <w:szCs w:val="22"/>
              </w:rPr>
              <w:t>и</w:t>
            </w:r>
            <w:proofErr w:type="gramEnd"/>
            <w:r w:rsidRPr="00B86124">
              <w:rPr>
                <w:sz w:val="22"/>
                <w:szCs w:val="22"/>
              </w:rPr>
              <w:t xml:space="preserve"> пяти рабочих дней</w:t>
            </w:r>
          </w:p>
          <w:p w:rsidR="0097504D" w:rsidRPr="00B86124" w:rsidRDefault="0097504D" w:rsidP="00F200B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F3208" w:rsidP="00C935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124" w:rsidRPr="00B86124" w:rsidTr="000926CD">
        <w:trPr>
          <w:trHeight w:hRule="exact"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124" w:rsidRPr="00B86124" w:rsidRDefault="00F200B0" w:rsidP="00C935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6124" w:rsidRDefault="00885267" w:rsidP="00C935B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оценочного листа</w:t>
            </w:r>
          </w:p>
          <w:p w:rsidR="00B41FFF" w:rsidRPr="00B86124" w:rsidRDefault="00B41FFF" w:rsidP="00C935B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6124" w:rsidRDefault="00F200B0" w:rsidP="00F200B0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885267">
              <w:rPr>
                <w:sz w:val="22"/>
                <w:szCs w:val="22"/>
              </w:rPr>
              <w:t>вгуст 2025</w:t>
            </w:r>
          </w:p>
          <w:p w:rsidR="0097504D" w:rsidRPr="00B86124" w:rsidRDefault="0097504D" w:rsidP="00F200B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4" w:rsidRPr="00B86124" w:rsidRDefault="00B86124" w:rsidP="00C935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3208" w:rsidRPr="00B86124" w:rsidRDefault="00EF3208">
      <w:pPr>
        <w:spacing w:after="1079" w:line="1" w:lineRule="exact"/>
        <w:rPr>
          <w:rFonts w:ascii="Times New Roman" w:hAnsi="Times New Roman" w:cs="Times New Roman"/>
          <w:sz w:val="22"/>
          <w:szCs w:val="22"/>
        </w:rPr>
      </w:pPr>
    </w:p>
    <w:p w:rsidR="00B41FFF" w:rsidRDefault="0091374F" w:rsidP="0091374F">
      <w:pPr>
        <w:pStyle w:val="1"/>
        <w:spacing w:after="0" w:line="240" w:lineRule="auto"/>
        <w:rPr>
          <w:sz w:val="22"/>
          <w:szCs w:val="22"/>
        </w:rPr>
      </w:pPr>
      <w:r w:rsidRPr="00B86124">
        <w:rPr>
          <w:sz w:val="22"/>
          <w:szCs w:val="22"/>
        </w:rPr>
        <w:t>3.Мероприятия технического характера</w:t>
      </w:r>
    </w:p>
    <w:p w:rsidR="000926CD" w:rsidRPr="00B86124" w:rsidRDefault="000926CD" w:rsidP="0091374F">
      <w:pPr>
        <w:pStyle w:val="1"/>
        <w:spacing w:after="0" w:line="240" w:lineRule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5270"/>
        <w:gridCol w:w="1955"/>
        <w:gridCol w:w="2707"/>
      </w:tblGrid>
      <w:tr w:rsidR="00EF3208" w:rsidRPr="00B86124" w:rsidTr="000F72EF">
        <w:trPr>
          <w:trHeight w:hRule="exact" w:val="47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 w:rsidP="0091374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 xml:space="preserve">№ </w:t>
            </w:r>
            <w:proofErr w:type="gramStart"/>
            <w:r w:rsidRPr="00B86124">
              <w:rPr>
                <w:sz w:val="22"/>
                <w:szCs w:val="22"/>
              </w:rPr>
              <w:t>п</w:t>
            </w:r>
            <w:proofErr w:type="gramEnd"/>
            <w:r w:rsidRPr="00B86124">
              <w:rPr>
                <w:sz w:val="22"/>
                <w:szCs w:val="22"/>
              </w:rPr>
              <w:t>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74F" w:rsidRDefault="0091374F" w:rsidP="0091374F">
            <w:pPr>
              <w:pStyle w:val="a9"/>
              <w:jc w:val="center"/>
              <w:rPr>
                <w:sz w:val="22"/>
                <w:szCs w:val="22"/>
              </w:rPr>
            </w:pPr>
          </w:p>
          <w:p w:rsidR="00EF3208" w:rsidRPr="00B86124" w:rsidRDefault="00A42399" w:rsidP="0091374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 w:rsidP="0091374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Срок выполнения</w:t>
            </w:r>
          </w:p>
          <w:p w:rsidR="00B41FFF" w:rsidRPr="00B86124" w:rsidRDefault="00B41FFF" w:rsidP="0091374F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74F" w:rsidRDefault="0091374F" w:rsidP="0091374F">
            <w:pPr>
              <w:pStyle w:val="a9"/>
              <w:jc w:val="center"/>
              <w:rPr>
                <w:sz w:val="22"/>
                <w:szCs w:val="22"/>
              </w:rPr>
            </w:pPr>
          </w:p>
          <w:p w:rsidR="00EF3208" w:rsidRPr="00B86124" w:rsidRDefault="00A42399" w:rsidP="0091374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Примечание</w:t>
            </w:r>
          </w:p>
        </w:tc>
      </w:tr>
      <w:tr w:rsidR="00EF3208" w:rsidRPr="00B86124" w:rsidTr="000F72EF">
        <w:trPr>
          <w:trHeight w:hRule="exact" w:val="76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  <w:p w:rsidR="00B41FFF" w:rsidRPr="00B86124" w:rsidRDefault="00B41FF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709" w:rsidRPr="00B86124" w:rsidRDefault="00807709" w:rsidP="00B41F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208" w:rsidRPr="00B86124" w:rsidTr="000926CD">
        <w:trPr>
          <w:trHeight w:hRule="exact" w:val="69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Промывка тепловых пунктов и систем теплопотребления</w:t>
            </w: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BB67B0" w:rsidRDefault="00BB67B0">
            <w:pPr>
              <w:pStyle w:val="a9"/>
              <w:rPr>
                <w:sz w:val="22"/>
                <w:szCs w:val="22"/>
              </w:rPr>
            </w:pPr>
          </w:p>
          <w:p w:rsidR="00BB67B0" w:rsidRDefault="00BB67B0">
            <w:pPr>
              <w:pStyle w:val="a9"/>
              <w:rPr>
                <w:sz w:val="22"/>
                <w:szCs w:val="22"/>
              </w:rPr>
            </w:pPr>
          </w:p>
          <w:p w:rsidR="00BB67B0" w:rsidRDefault="00BB67B0">
            <w:pPr>
              <w:pStyle w:val="a9"/>
              <w:rPr>
                <w:sz w:val="22"/>
                <w:szCs w:val="22"/>
              </w:rPr>
            </w:pPr>
          </w:p>
          <w:p w:rsidR="00B41FFF" w:rsidRPr="00B86124" w:rsidRDefault="00B41FF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Июнь</w:t>
            </w:r>
            <w:r w:rsidR="0091374F">
              <w:rPr>
                <w:sz w:val="22"/>
                <w:szCs w:val="22"/>
              </w:rPr>
              <w:t>-июль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B0" w:rsidRDefault="00BB67B0" w:rsidP="00B41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14/1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16/1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23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23/1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31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32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33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370 Стрелковой дивизии, 26/3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370 Стрелковой дивизии, 28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370 Стрелковой дивизии, 52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Рабочая, 91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Транспортная, 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Транспортная, 4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Транспортная, 12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4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30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45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47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92 а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Станционная, 22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Станционная, 25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Станционная, 56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Стадионная, 22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Боровая, 19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Николая Довгалюка, 4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им. Н. Крупской, 17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им. Н. Крупской, 21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Кирова, 16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Ивана Буева, 40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Ивана Буева, 62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Сентябрьская, 73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Сентябрьская, 67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Войкова, 86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Гончарова, 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переулок Броневского, 18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переулок Электрический, 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 xml:space="preserve">улица имени Ленина, </w:t>
            </w:r>
            <w:proofErr w:type="gramStart"/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proofErr w:type="gramEnd"/>
            <w:r w:rsidRPr="000926CD">
              <w:rPr>
                <w:rFonts w:ascii="Times New Roman" w:hAnsi="Times New Roman" w:cs="Times New Roman"/>
                <w:sz w:val="16"/>
                <w:szCs w:val="16"/>
              </w:rPr>
              <w:t xml:space="preserve"> а секция 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Ивана Буева 60</w:t>
            </w:r>
          </w:p>
          <w:p w:rsidR="00BB67B0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699">
              <w:rPr>
                <w:b/>
                <w:sz w:val="16"/>
                <w:szCs w:val="16"/>
              </w:rPr>
              <w:t>улица Сентябрьская, 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EF3208" w:rsidRPr="00B86124" w:rsidTr="000926CD">
        <w:trPr>
          <w:trHeight w:hRule="exact" w:val="723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Испытания оборудования тепловых пунктов и систем теплопотребления на плотность и прочность</w:t>
            </w: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EF5277" w:rsidRDefault="00EF5277">
            <w:pPr>
              <w:pStyle w:val="a9"/>
              <w:rPr>
                <w:sz w:val="22"/>
                <w:szCs w:val="22"/>
              </w:rPr>
            </w:pPr>
          </w:p>
          <w:p w:rsidR="00B41FFF" w:rsidRPr="00B86124" w:rsidRDefault="00B41FF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B86124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Май, 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14/1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16/1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23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23/1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31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32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АВПУ, 33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370 Стрелковой дивизии, 26/3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370 Стрелковой дивизии, 28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370 Стрелковой дивизии, 52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Рабочая, 91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Транспортная, 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Транспортная, 4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Транспортная, 12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4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30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45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47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имени Ленина, 92 а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Станционная, 22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Станционная, 25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Станционная, 56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Стадионная, 22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Боровая, 19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Николая Довгалюка, 4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им. Н. Крупской, 17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им. Н. Крупской, 21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Кирова, 16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Ивана Буева, 40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Ивана Буева, 62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Сентябрьская, 73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Сентябрьская, 67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Войкова, 86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Гончарова, 3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переулок Броневского, 18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переулок Электрический, 2</w:t>
            </w:r>
          </w:p>
          <w:p w:rsidR="000926CD" w:rsidRPr="000926CD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 xml:space="preserve">улица имени Ленина, </w:t>
            </w:r>
            <w:proofErr w:type="gramStart"/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proofErr w:type="gramEnd"/>
            <w:r w:rsidRPr="000926CD">
              <w:rPr>
                <w:rFonts w:ascii="Times New Roman" w:hAnsi="Times New Roman" w:cs="Times New Roman"/>
                <w:sz w:val="16"/>
                <w:szCs w:val="16"/>
              </w:rPr>
              <w:t xml:space="preserve"> а секция 3</w:t>
            </w:r>
          </w:p>
          <w:p w:rsidR="000F72EF" w:rsidRDefault="000926CD" w:rsidP="000926C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>улица Ивана Буева 60</w:t>
            </w:r>
          </w:p>
          <w:p w:rsidR="00EF3208" w:rsidRPr="000F72EF" w:rsidRDefault="000F72EF" w:rsidP="000F7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 Сентябрьская,</w:t>
            </w:r>
            <w:r w:rsidRPr="000926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EF3208" w:rsidRPr="00B86124">
        <w:trPr>
          <w:trHeight w:hRule="exact" w:val="3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Ревизия</w:t>
            </w:r>
            <w:r w:rsidR="00B86124" w:rsidRPr="00B86124">
              <w:rPr>
                <w:sz w:val="22"/>
                <w:szCs w:val="22"/>
              </w:rPr>
              <w:t>, замена</w:t>
            </w:r>
            <w:r w:rsidRPr="00B86124">
              <w:rPr>
                <w:sz w:val="22"/>
                <w:szCs w:val="22"/>
              </w:rPr>
              <w:t xml:space="preserve"> запорной арматуры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61FAF" w:rsidP="00B41F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EF3208" w:rsidRPr="00B86124">
        <w:trPr>
          <w:trHeight w:hRule="exact"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Замена теплоизоляции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61FAF" w:rsidP="00B41F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EF3208" w:rsidRPr="00B86124" w:rsidTr="0091374F">
        <w:trPr>
          <w:trHeight w:hRule="exact" w:val="60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spacing w:line="257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Обеспечение освещения помещений подвала</w:t>
            </w:r>
          </w:p>
          <w:p w:rsidR="00B41FFF" w:rsidRPr="00B86124" w:rsidRDefault="00B41FFF">
            <w:pPr>
              <w:pStyle w:val="a9"/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E61FAF" w:rsidP="00B41F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EF3208" w:rsidRPr="00B86124">
        <w:trPr>
          <w:trHeight w:hRule="exact" w:val="65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Проведение обследования дымовых и вентиляционных каналов</w:t>
            </w:r>
          </w:p>
          <w:p w:rsidR="00B41FFF" w:rsidRPr="00B86124" w:rsidRDefault="00B41FF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9B68F0" w:rsidP="00B41F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плановом режиме</w:t>
            </w:r>
          </w:p>
        </w:tc>
      </w:tr>
      <w:tr w:rsidR="00EF3208" w:rsidRPr="00B86124">
        <w:trPr>
          <w:trHeight w:hRule="exact" w:val="65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spacing w:line="264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Проведение осмотра и обслуживания ВДГО</w:t>
            </w:r>
          </w:p>
          <w:p w:rsidR="00B41FFF" w:rsidRPr="00B86124" w:rsidRDefault="00B41FFF">
            <w:pPr>
              <w:pStyle w:val="a9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Май-ию</w:t>
            </w:r>
            <w:r w:rsidR="0091374F">
              <w:rPr>
                <w:sz w:val="22"/>
                <w:szCs w:val="22"/>
              </w:rPr>
              <w:t>л</w:t>
            </w:r>
            <w:r w:rsidRPr="00B86124">
              <w:rPr>
                <w:sz w:val="22"/>
                <w:szCs w:val="22"/>
              </w:rPr>
              <w:t>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9B68F0" w:rsidP="00B41F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плановом режиме</w:t>
            </w:r>
          </w:p>
        </w:tc>
      </w:tr>
      <w:tr w:rsidR="00EF3208" w:rsidRPr="00B86124" w:rsidTr="00B41FFF">
        <w:trPr>
          <w:trHeight w:hRule="exact" w:val="111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 xml:space="preserve">Подготовка теплового контура </w:t>
            </w:r>
            <w:proofErr w:type="gramStart"/>
            <w:r w:rsidRPr="00B86124">
              <w:rPr>
                <w:sz w:val="22"/>
                <w:szCs w:val="22"/>
              </w:rPr>
              <w:t>-у</w:t>
            </w:r>
            <w:proofErr w:type="gramEnd"/>
            <w:r w:rsidRPr="00B86124">
              <w:rPr>
                <w:sz w:val="22"/>
                <w:szCs w:val="22"/>
              </w:rPr>
              <w:t>тепление технических этажей -закрытие слуховых отверстий -ремонт входных дверей -закрытие выходов на крышу</w:t>
            </w:r>
          </w:p>
          <w:p w:rsidR="00B41FFF" w:rsidRDefault="00B41FFF">
            <w:pPr>
              <w:pStyle w:val="a9"/>
              <w:rPr>
                <w:sz w:val="22"/>
                <w:szCs w:val="22"/>
              </w:rPr>
            </w:pPr>
          </w:p>
          <w:p w:rsidR="00B41FFF" w:rsidRDefault="00B41FFF">
            <w:pPr>
              <w:pStyle w:val="a9"/>
              <w:rPr>
                <w:sz w:val="22"/>
                <w:szCs w:val="22"/>
              </w:rPr>
            </w:pPr>
          </w:p>
          <w:p w:rsidR="00B41FFF" w:rsidRPr="00B86124" w:rsidRDefault="00B41FF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9B68F0" w:rsidP="00B41F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плановом режиме</w:t>
            </w:r>
          </w:p>
        </w:tc>
      </w:tr>
      <w:tr w:rsidR="00EF3208" w:rsidRPr="00B86124">
        <w:trPr>
          <w:trHeight w:hRule="exact" w:val="75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B86124" w:rsidRDefault="00A42399">
            <w:pPr>
              <w:pStyle w:val="a9"/>
              <w:spacing w:before="8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3208" w:rsidRDefault="00A42399">
            <w:pPr>
              <w:pStyle w:val="a9"/>
              <w:spacing w:line="262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Частичная замена сборок на стояках отопления</w:t>
            </w:r>
            <w:r w:rsidR="00C452F4" w:rsidRPr="00B86124">
              <w:rPr>
                <w:sz w:val="22"/>
                <w:szCs w:val="22"/>
              </w:rPr>
              <w:t>, замена труб</w:t>
            </w:r>
          </w:p>
          <w:p w:rsidR="00B41FFF" w:rsidRPr="00B86124" w:rsidRDefault="00B41FFF">
            <w:pPr>
              <w:pStyle w:val="a9"/>
              <w:spacing w:line="262" w:lineRule="auto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08" w:rsidRPr="00B86124" w:rsidRDefault="00A42399" w:rsidP="00B41FFF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08" w:rsidRPr="00B86124" w:rsidRDefault="009B68F0" w:rsidP="00E61F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плановом режиме</w:t>
            </w:r>
          </w:p>
        </w:tc>
      </w:tr>
      <w:tr w:rsidR="008510B8" w:rsidRPr="00B86124" w:rsidTr="008E366F">
        <w:trPr>
          <w:trHeight w:hRule="exact" w:val="374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0B8" w:rsidRPr="00B86124" w:rsidRDefault="009B3BB7">
            <w:pPr>
              <w:pStyle w:val="a9"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0B8" w:rsidRPr="00B86124" w:rsidRDefault="009B3BB7">
            <w:pPr>
              <w:pStyle w:val="a9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выявленных нарушений в тепловых и гидравлических режимах работы теплопотребляющих установок.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0B8" w:rsidRPr="00B86124" w:rsidRDefault="009B3BB7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8" w:rsidRDefault="009B3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55B9A">
              <w:rPr>
                <w:rFonts w:ascii="Times New Roman" w:hAnsi="Times New Roman" w:cs="Times New Roman"/>
                <w:b/>
                <w:sz w:val="22"/>
                <w:szCs w:val="22"/>
              </w:rPr>
              <w:t>И.Буева</w:t>
            </w:r>
            <w:proofErr w:type="spellEnd"/>
            <w:r w:rsidRPr="00F55B9A">
              <w:rPr>
                <w:rFonts w:ascii="Times New Roman" w:hAnsi="Times New Roman" w:cs="Times New Roman"/>
                <w:b/>
                <w:sz w:val="22"/>
                <w:szCs w:val="22"/>
              </w:rPr>
              <w:t>, 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(регулировка теплового режима дома)</w:t>
            </w:r>
          </w:p>
          <w:p w:rsidR="009B3BB7" w:rsidRPr="00B86124" w:rsidRDefault="009B3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55B9A">
              <w:rPr>
                <w:rFonts w:ascii="Times New Roman" w:hAnsi="Times New Roman" w:cs="Times New Roman"/>
                <w:b/>
                <w:sz w:val="22"/>
                <w:szCs w:val="22"/>
              </w:rPr>
              <w:t>Сентябрьская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55B9A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  <w:r w:rsidR="00F55B9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F55B9A">
              <w:rPr>
                <w:rFonts w:ascii="Times New Roman" w:hAnsi="Times New Roman" w:cs="Times New Roman"/>
                <w:sz w:val="22"/>
                <w:szCs w:val="22"/>
              </w:rPr>
              <w:t>переврезка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5B9A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индивидуального прибора отопления, промывка розлива системы отопления</w:t>
            </w:r>
            <w:proofErr w:type="gramEnd"/>
          </w:p>
        </w:tc>
      </w:tr>
      <w:tr w:rsidR="008510B8" w:rsidRPr="00B86124">
        <w:trPr>
          <w:trHeight w:hRule="exact" w:val="75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0B8" w:rsidRPr="00B86124" w:rsidRDefault="008510B8">
            <w:pPr>
              <w:pStyle w:val="a9"/>
              <w:spacing w:before="80"/>
              <w:rPr>
                <w:sz w:val="22"/>
                <w:szCs w:val="22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0B8" w:rsidRPr="00B86124" w:rsidRDefault="008510B8">
            <w:pPr>
              <w:pStyle w:val="a9"/>
              <w:spacing w:line="262" w:lineRule="auto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0B8" w:rsidRPr="00B86124" w:rsidRDefault="008510B8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8" w:rsidRPr="00B86124" w:rsidRDefault="008510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10B8" w:rsidRPr="00B86124">
        <w:trPr>
          <w:trHeight w:hRule="exact" w:val="75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0B8" w:rsidRPr="00B86124" w:rsidRDefault="008510B8">
            <w:pPr>
              <w:pStyle w:val="a9"/>
              <w:spacing w:before="80"/>
              <w:rPr>
                <w:sz w:val="22"/>
                <w:szCs w:val="22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0B8" w:rsidRPr="00B86124" w:rsidRDefault="008510B8">
            <w:pPr>
              <w:pStyle w:val="a9"/>
              <w:spacing w:line="262" w:lineRule="auto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0B8" w:rsidRPr="00B86124" w:rsidRDefault="008510B8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B8" w:rsidRPr="00B86124" w:rsidRDefault="008510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452F4" w:rsidRPr="00B86124" w:rsidRDefault="00C452F4">
      <w:pPr>
        <w:rPr>
          <w:rFonts w:ascii="Times New Roman" w:hAnsi="Times New Roman" w:cs="Times New Roman"/>
          <w:sz w:val="22"/>
          <w:szCs w:val="22"/>
        </w:rPr>
      </w:pPr>
    </w:p>
    <w:p w:rsidR="00B86124" w:rsidRDefault="00B86124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</w:t>
      </w:r>
      <w:r w:rsidR="00D37E18">
        <w:rPr>
          <w:rFonts w:ascii="Times New Roman" w:hAnsi="Times New Roman" w:cs="Times New Roman"/>
          <w:sz w:val="22"/>
          <w:szCs w:val="22"/>
          <w:u w:val="single"/>
        </w:rPr>
        <w:t>ООО УК «Горжилсервис</w:t>
      </w:r>
      <w:r w:rsidR="005C1B9D">
        <w:rPr>
          <w:rFonts w:ascii="Times New Roman" w:hAnsi="Times New Roman" w:cs="Times New Roman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B86124" w:rsidRDefault="00B86124" w:rsidP="00B8612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B86124" w:rsidRDefault="00B86124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86124" w:rsidRDefault="00B86124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>___   _____</w:t>
      </w:r>
      <w:r w:rsidR="00D37E18">
        <w:rPr>
          <w:rFonts w:ascii="Times New Roman" w:hAnsi="Times New Roman" w:cs="Times New Roman"/>
          <w:sz w:val="22"/>
          <w:szCs w:val="22"/>
          <w:u w:val="single"/>
        </w:rPr>
        <w:t>Кошкина Л.В.</w:t>
      </w:r>
      <w:r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B86124" w:rsidRDefault="00B86124" w:rsidP="00B861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B86124" w:rsidRDefault="00B86124" w:rsidP="00B861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86124" w:rsidRDefault="00B86124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  <w:u w:val="single"/>
        </w:rPr>
        <w:t>«_</w:t>
      </w:r>
      <w:r w:rsidR="00C61360">
        <w:rPr>
          <w:rFonts w:ascii="Times New Roman" w:hAnsi="Times New Roman" w:cs="Times New Roman"/>
          <w:sz w:val="22"/>
          <w:szCs w:val="22"/>
          <w:u w:val="single"/>
        </w:rPr>
        <w:t xml:space="preserve">25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»     </w:t>
      </w:r>
      <w:r w:rsidR="00E61FAF">
        <w:rPr>
          <w:rFonts w:ascii="Times New Roman" w:hAnsi="Times New Roman" w:cs="Times New Roman"/>
          <w:sz w:val="22"/>
          <w:szCs w:val="22"/>
          <w:u w:val="single"/>
        </w:rPr>
        <w:t>апреля</w:t>
      </w:r>
      <w:r>
        <w:rPr>
          <w:rFonts w:ascii="Times New Roman" w:hAnsi="Times New Roman" w:cs="Times New Roman"/>
          <w:sz w:val="22"/>
          <w:szCs w:val="22"/>
          <w:u w:val="single"/>
        </w:rPr>
        <w:t>__ 20</w:t>
      </w:r>
      <w:r w:rsidR="00E61FAF">
        <w:rPr>
          <w:rFonts w:ascii="Times New Roman" w:hAnsi="Times New Roman" w:cs="Times New Roman"/>
          <w:sz w:val="22"/>
          <w:szCs w:val="22"/>
          <w:u w:val="single"/>
        </w:rPr>
        <w:t>25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B86124" w:rsidRDefault="00B86124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57D06" w:rsidRDefault="00B86124" w:rsidP="0095790C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</w:t>
      </w:r>
      <w:r w:rsidR="00646F07">
        <w:rPr>
          <w:rFonts w:ascii="Times New Roman" w:hAnsi="Times New Roman" w:cs="Times New Roman"/>
          <w:sz w:val="22"/>
          <w:szCs w:val="22"/>
        </w:rPr>
        <w:t>ов</w:t>
      </w:r>
      <w:r>
        <w:rPr>
          <w:rFonts w:ascii="Times New Roman" w:hAnsi="Times New Roman" w:cs="Times New Roman"/>
          <w:sz w:val="22"/>
          <w:szCs w:val="22"/>
        </w:rPr>
        <w:t>):</w:t>
      </w:r>
      <w:bookmarkStart w:id="0" w:name="_GoBack"/>
      <w:bookmarkEnd w:id="0"/>
      <w:r w:rsidR="0095790C">
        <w:t xml:space="preserve"> </w:t>
      </w:r>
    </w:p>
    <w:p w:rsidR="00657D06" w:rsidRPr="00974455" w:rsidRDefault="00657D06" w:rsidP="00661219">
      <w:pPr>
        <w:pStyle w:val="aa"/>
        <w:ind w:left="927"/>
      </w:pPr>
    </w:p>
    <w:sectPr w:rsidR="00657D06" w:rsidRPr="00974455" w:rsidSect="00D464FB">
      <w:pgSz w:w="11900" w:h="16840"/>
      <w:pgMar w:top="588" w:right="179" w:bottom="381" w:left="917" w:header="16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21" w:rsidRDefault="00D15721">
      <w:r>
        <w:separator/>
      </w:r>
    </w:p>
  </w:endnote>
  <w:endnote w:type="continuationSeparator" w:id="0">
    <w:p w:rsidR="00D15721" w:rsidRDefault="00D1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21" w:rsidRDefault="00D15721"/>
  </w:footnote>
  <w:footnote w:type="continuationSeparator" w:id="0">
    <w:p w:rsidR="00D15721" w:rsidRDefault="00D157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DDA"/>
    <w:multiLevelType w:val="hybridMultilevel"/>
    <w:tmpl w:val="C6FE9AB6"/>
    <w:lvl w:ilvl="0" w:tplc="6D6EB0E4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6BA435C3"/>
    <w:multiLevelType w:val="hybridMultilevel"/>
    <w:tmpl w:val="FDA4275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7D3A"/>
    <w:multiLevelType w:val="hybridMultilevel"/>
    <w:tmpl w:val="A642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01D36"/>
    <w:multiLevelType w:val="hybridMultilevel"/>
    <w:tmpl w:val="9456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3208"/>
    <w:rsid w:val="000438BF"/>
    <w:rsid w:val="000926CD"/>
    <w:rsid w:val="000F72EF"/>
    <w:rsid w:val="00124806"/>
    <w:rsid w:val="00187FE6"/>
    <w:rsid w:val="001A3346"/>
    <w:rsid w:val="001A7B34"/>
    <w:rsid w:val="001C47EE"/>
    <w:rsid w:val="001F0C9C"/>
    <w:rsid w:val="0031424A"/>
    <w:rsid w:val="00331D7D"/>
    <w:rsid w:val="00355138"/>
    <w:rsid w:val="0036497E"/>
    <w:rsid w:val="00366068"/>
    <w:rsid w:val="00370A1B"/>
    <w:rsid w:val="00437B62"/>
    <w:rsid w:val="0047385A"/>
    <w:rsid w:val="00552C18"/>
    <w:rsid w:val="005B7738"/>
    <w:rsid w:val="005C1B9D"/>
    <w:rsid w:val="005D7206"/>
    <w:rsid w:val="00646F07"/>
    <w:rsid w:val="006545AE"/>
    <w:rsid w:val="00657D06"/>
    <w:rsid w:val="00661219"/>
    <w:rsid w:val="00670CB8"/>
    <w:rsid w:val="00695A0C"/>
    <w:rsid w:val="00697EB5"/>
    <w:rsid w:val="006B04F2"/>
    <w:rsid w:val="006B746F"/>
    <w:rsid w:val="007113BE"/>
    <w:rsid w:val="00736086"/>
    <w:rsid w:val="0075189F"/>
    <w:rsid w:val="00773E58"/>
    <w:rsid w:val="0079322A"/>
    <w:rsid w:val="007A0CCD"/>
    <w:rsid w:val="00807709"/>
    <w:rsid w:val="0084446A"/>
    <w:rsid w:val="008510B8"/>
    <w:rsid w:val="00885267"/>
    <w:rsid w:val="008E366F"/>
    <w:rsid w:val="0091374F"/>
    <w:rsid w:val="009309AE"/>
    <w:rsid w:val="0095790C"/>
    <w:rsid w:val="00974455"/>
    <w:rsid w:val="0097504D"/>
    <w:rsid w:val="009A14DF"/>
    <w:rsid w:val="009B3BB7"/>
    <w:rsid w:val="009B68F0"/>
    <w:rsid w:val="00A15EE2"/>
    <w:rsid w:val="00A235F0"/>
    <w:rsid w:val="00A35AE8"/>
    <w:rsid w:val="00A42399"/>
    <w:rsid w:val="00A70A6F"/>
    <w:rsid w:val="00AA202E"/>
    <w:rsid w:val="00AD23BC"/>
    <w:rsid w:val="00B41FFF"/>
    <w:rsid w:val="00B86124"/>
    <w:rsid w:val="00B87826"/>
    <w:rsid w:val="00BA2C0C"/>
    <w:rsid w:val="00BB67B0"/>
    <w:rsid w:val="00BC2DBE"/>
    <w:rsid w:val="00BC574B"/>
    <w:rsid w:val="00BF5E4F"/>
    <w:rsid w:val="00C30489"/>
    <w:rsid w:val="00C452F4"/>
    <w:rsid w:val="00C45371"/>
    <w:rsid w:val="00C56157"/>
    <w:rsid w:val="00C61360"/>
    <w:rsid w:val="00C87B7A"/>
    <w:rsid w:val="00C935B7"/>
    <w:rsid w:val="00D15721"/>
    <w:rsid w:val="00D17F0E"/>
    <w:rsid w:val="00D37E18"/>
    <w:rsid w:val="00D464FB"/>
    <w:rsid w:val="00D72E72"/>
    <w:rsid w:val="00E10F84"/>
    <w:rsid w:val="00E23F94"/>
    <w:rsid w:val="00E61FAF"/>
    <w:rsid w:val="00E823D5"/>
    <w:rsid w:val="00EB3E53"/>
    <w:rsid w:val="00EF3208"/>
    <w:rsid w:val="00EF5277"/>
    <w:rsid w:val="00F05FE2"/>
    <w:rsid w:val="00F200B0"/>
    <w:rsid w:val="00F41994"/>
    <w:rsid w:val="00F55B9A"/>
    <w:rsid w:val="00F8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4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D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D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D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D464F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464FB"/>
    <w:pPr>
      <w:spacing w:after="1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D464FB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D464F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86124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List Paragraph"/>
    <w:basedOn w:val="a"/>
    <w:uiPriority w:val="34"/>
    <w:qFormat/>
    <w:rsid w:val="005C1B9D"/>
    <w:pPr>
      <w:ind w:left="720"/>
      <w:contextualSpacing/>
    </w:pPr>
  </w:style>
  <w:style w:type="paragraph" w:customStyle="1" w:styleId="10">
    <w:name w:val="Указатель1"/>
    <w:basedOn w:val="a"/>
    <w:rsid w:val="000926CD"/>
    <w:pPr>
      <w:widowControl/>
      <w:suppressLineNumbers/>
      <w:suppressAutoHyphens/>
    </w:pPr>
    <w:rPr>
      <w:rFonts w:ascii="Arial" w:eastAsia="Times New Roman" w:hAnsi="Arial" w:cs="Tahoma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С.В.</dc:creator>
  <cp:lastModifiedBy>user</cp:lastModifiedBy>
  <cp:revision>24</cp:revision>
  <cp:lastPrinted>2025-05-19T02:14:00Z</cp:lastPrinted>
  <dcterms:created xsi:type="dcterms:W3CDTF">2025-05-14T07:20:00Z</dcterms:created>
  <dcterms:modified xsi:type="dcterms:W3CDTF">2025-05-21T01:29:00Z</dcterms:modified>
</cp:coreProperties>
</file>