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BB" w:rsidRDefault="00B946BB" w:rsidP="00B946BB">
      <w:pPr>
        <w:tabs>
          <w:tab w:val="left" w:pos="0"/>
        </w:tabs>
        <w:jc w:val="right"/>
      </w:pPr>
    </w:p>
    <w:p w:rsidR="00B946BB" w:rsidRDefault="00B946BB" w:rsidP="00B946BB">
      <w:pPr>
        <w:tabs>
          <w:tab w:val="left" w:pos="0"/>
        </w:tabs>
        <w:jc w:val="right"/>
      </w:pPr>
      <w:r>
        <w:t>Приложение № 3</w:t>
      </w:r>
    </w:p>
    <w:p w:rsidR="00B946BB" w:rsidRDefault="00B946BB" w:rsidP="00B946BB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  <w:r>
        <w:t>к административному регламенту по предоставлению муниципальной услуги «Выдача разрешений на проведение земляных работ на территории муниципального образования 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p w:rsidR="00B946BB" w:rsidRDefault="00B946BB" w:rsidP="00B946BB">
      <w:pPr>
        <w:tabs>
          <w:tab w:val="left" w:pos="0"/>
        </w:tabs>
        <w:jc w:val="center"/>
        <w:rPr>
          <w:b/>
        </w:rPr>
      </w:pPr>
    </w:p>
    <w:p w:rsidR="00B946BB" w:rsidRDefault="00B946BB" w:rsidP="00B946BB">
      <w:pPr>
        <w:tabs>
          <w:tab w:val="left" w:pos="0"/>
        </w:tabs>
        <w:jc w:val="center"/>
        <w:rPr>
          <w:b/>
        </w:rPr>
      </w:pPr>
      <w:bookmarkStart w:id="0" w:name="_GoBack"/>
      <w:r>
        <w:rPr>
          <w:b/>
        </w:rPr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bookmarkEnd w:id="0"/>
    <w:p w:rsidR="00B946BB" w:rsidRDefault="00B946BB" w:rsidP="00B946BB">
      <w:pPr>
        <w:spacing w:line="276" w:lineRule="auto"/>
      </w:pPr>
      <w:r>
        <w:t>__________________________________________________________________________________</w:t>
      </w:r>
    </w:p>
    <w:p w:rsidR="00B946BB" w:rsidRDefault="00B946BB" w:rsidP="00B946BB">
      <w:pPr>
        <w:spacing w:line="276" w:lineRule="auto"/>
      </w:pPr>
      <w:r>
        <w:t>____________________________________________________________________________________________________________________________________________________________________</w:t>
      </w:r>
    </w:p>
    <w:p w:rsidR="00B946BB" w:rsidRDefault="00B946BB" w:rsidP="00B946BB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организации, юридический адрес, ИНН)</w:t>
      </w:r>
    </w:p>
    <w:p w:rsidR="00B946BB" w:rsidRDefault="00B946BB" w:rsidP="00B946BB">
      <w:pPr>
        <w:spacing w:line="276" w:lineRule="auto"/>
      </w:pPr>
      <w:r>
        <w:t>гарантирует восстановление  разрушенного благоустройства___________________________________________________________________</w:t>
      </w:r>
    </w:p>
    <w:p w:rsidR="00B946BB" w:rsidRDefault="00B946BB" w:rsidP="00B946BB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(тип земляного, дорожного покрытия, покрытия тротуара)</w:t>
      </w:r>
    </w:p>
    <w:p w:rsidR="00B946BB" w:rsidRDefault="00B946BB" w:rsidP="00B946BB">
      <w:pPr>
        <w:spacing w:line="276" w:lineRule="auto"/>
      </w:pPr>
      <w:r>
        <w:t>по ул. _____________________________________________________________________________</w:t>
      </w:r>
    </w:p>
    <w:p w:rsidR="00B946BB" w:rsidRDefault="00B946BB" w:rsidP="00B946BB">
      <w:pPr>
        <w:spacing w:line="276" w:lineRule="auto"/>
      </w:pPr>
      <w:r>
        <w:t>__________________________________________________________________________________</w:t>
      </w:r>
    </w:p>
    <w:p w:rsidR="00B946BB" w:rsidRDefault="00B946BB" w:rsidP="00B946BB">
      <w:pPr>
        <w:spacing w:line="276" w:lineRule="auto"/>
      </w:pPr>
      <w:r>
        <w:t>после проведения___________________________________________________________________ __________________________________________________________________________________</w:t>
      </w:r>
    </w:p>
    <w:p w:rsidR="00B946BB" w:rsidRDefault="00B946BB" w:rsidP="00B946BB">
      <w:pPr>
        <w:spacing w:line="276" w:lineRule="auto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(виды работ)</w:t>
      </w:r>
    </w:p>
    <w:p w:rsidR="00B946BB" w:rsidRDefault="00B946BB" w:rsidP="00B946BB">
      <w:pPr>
        <w:shd w:val="clear" w:color="auto" w:fill="FFFFFF"/>
        <w:spacing w:before="19" w:line="276" w:lineRule="auto"/>
        <w:rPr>
          <w:color w:val="000000"/>
        </w:rPr>
      </w:pPr>
      <w:r>
        <w:rPr>
          <w:color w:val="000000"/>
        </w:rPr>
        <w:t xml:space="preserve">Восстановление разрушенного </w:t>
      </w:r>
      <w:r>
        <w:t xml:space="preserve">благоустройства </w:t>
      </w:r>
      <w:r>
        <w:rPr>
          <w:color w:val="000000"/>
        </w:rPr>
        <w:t>будет производить_______________________</w:t>
      </w:r>
    </w:p>
    <w:p w:rsidR="00B946BB" w:rsidRDefault="00B946BB" w:rsidP="00B946BB">
      <w:pPr>
        <w:shd w:val="clear" w:color="auto" w:fill="FFFFFF"/>
        <w:spacing w:before="19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B946BB" w:rsidRDefault="00B946BB" w:rsidP="00B946BB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организации, номер договора подряда, дата заключения договора)</w:t>
      </w:r>
    </w:p>
    <w:p w:rsidR="00B946BB" w:rsidRDefault="00B946BB" w:rsidP="00B946BB">
      <w:pPr>
        <w:spacing w:line="276" w:lineRule="auto"/>
        <w:jc w:val="both"/>
      </w:pPr>
      <w:r>
        <w:t>в срок до  «__» ______________ 20___г.</w:t>
      </w:r>
    </w:p>
    <w:p w:rsidR="00B946BB" w:rsidRDefault="00B946BB" w:rsidP="00B946BB">
      <w:pPr>
        <w:tabs>
          <w:tab w:val="left" w:pos="426"/>
        </w:tabs>
        <w:spacing w:line="276" w:lineRule="auto"/>
        <w:jc w:val="both"/>
      </w:pPr>
    </w:p>
    <w:p w:rsidR="00B946BB" w:rsidRDefault="00B946BB" w:rsidP="00B946BB">
      <w:pPr>
        <w:tabs>
          <w:tab w:val="left" w:pos="426"/>
        </w:tabs>
        <w:spacing w:line="276" w:lineRule="auto"/>
        <w:jc w:val="both"/>
      </w:pPr>
      <w:r>
        <w:t>Гарантия поддержания земляного, дорожного покрытия, покрытия тротуара в нормативном состоянии – 5 лет.</w:t>
      </w:r>
    </w:p>
    <w:p w:rsidR="00B946BB" w:rsidRDefault="00B946BB" w:rsidP="00B946BB">
      <w:pPr>
        <w:shd w:val="clear" w:color="auto" w:fill="FFFFFF"/>
        <w:spacing w:line="276" w:lineRule="auto"/>
        <w:jc w:val="both"/>
        <w:rPr>
          <w:color w:val="000000"/>
          <w:w w:val="91"/>
        </w:rPr>
      </w:pPr>
    </w:p>
    <w:p w:rsidR="00B946BB" w:rsidRDefault="00B946BB" w:rsidP="00B946BB">
      <w:pPr>
        <w:shd w:val="clear" w:color="auto" w:fill="FFFFFF"/>
        <w:spacing w:line="276" w:lineRule="auto"/>
        <w:jc w:val="both"/>
        <w:rPr>
          <w:color w:val="000000"/>
          <w:w w:val="91"/>
        </w:rPr>
      </w:pPr>
    </w:p>
    <w:p w:rsidR="00B946BB" w:rsidRDefault="00B946BB" w:rsidP="00B946B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Главный бухгалтер                  ______________________</w:t>
      </w:r>
      <w:r>
        <w:rPr>
          <w:color w:val="000000"/>
        </w:rPr>
        <w:tab/>
        <w:t xml:space="preserve">            _____________________</w:t>
      </w:r>
    </w:p>
    <w:p w:rsidR="00B946BB" w:rsidRDefault="00B946BB" w:rsidP="00B946BB">
      <w:pPr>
        <w:shd w:val="clear" w:color="auto" w:fill="FFFFFF"/>
        <w:spacing w:line="276" w:lineRule="auto"/>
        <w:jc w:val="both"/>
        <w:rPr>
          <w:vertAlign w:val="superscript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  <w:vertAlign w:val="superscript"/>
        </w:rPr>
        <w:t xml:space="preserve">расшифровка подписи                                                                  подпись                                                                  </w:t>
      </w:r>
    </w:p>
    <w:p w:rsidR="00B946BB" w:rsidRDefault="00B946BB" w:rsidP="00B946BB">
      <w:pPr>
        <w:shd w:val="clear" w:color="auto" w:fill="FFFFFF"/>
        <w:spacing w:line="276" w:lineRule="auto"/>
        <w:rPr>
          <w:color w:val="000000"/>
        </w:rPr>
      </w:pPr>
    </w:p>
    <w:p w:rsidR="001F1F52" w:rsidRDefault="00B946BB" w:rsidP="00B946BB">
      <w:pPr>
        <w:shd w:val="clear" w:color="auto" w:fill="FFFFFF"/>
        <w:spacing w:line="276" w:lineRule="auto"/>
      </w:pPr>
      <w:r>
        <w:rPr>
          <w:color w:val="000000"/>
        </w:rPr>
        <w:lastRenderedPageBreak/>
        <w:t xml:space="preserve">Руководитель организации       _____________________                        _____________________                                                                                     М. П.                                                </w:t>
      </w:r>
      <w:r>
        <w:rPr>
          <w:color w:val="000000"/>
          <w:vertAlign w:val="superscript"/>
        </w:rPr>
        <w:t>расшифровка подписи</w:t>
      </w:r>
      <w:r>
        <w:rPr>
          <w:vertAlign w:val="superscript"/>
        </w:rPr>
        <w:t xml:space="preserve">                                                                            подпись</w:t>
      </w:r>
    </w:p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E"/>
    <w:rsid w:val="001F1F52"/>
    <w:rsid w:val="003B213E"/>
    <w:rsid w:val="00B946BB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2020-10-14T06:42:00Z</dcterms:created>
  <dcterms:modified xsi:type="dcterms:W3CDTF">2020-10-14T06:43:00Z</dcterms:modified>
</cp:coreProperties>
</file>